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115" w:rsidRDefault="008A1115" w:rsidP="008A1115">
      <w:pPr>
        <w:pStyle w:val="ae"/>
        <w:rPr>
          <w:szCs w:val="28"/>
          <w:lang w:val="ru-RU"/>
        </w:rPr>
      </w:pPr>
      <w:bookmarkStart w:id="0" w:name="block-54452328"/>
      <w:r>
        <w:rPr>
          <w:szCs w:val="28"/>
          <w:lang w:val="ru-RU"/>
        </w:rPr>
        <w:t>Муниципальное бюджетное общеобразовательное  учреждение</w:t>
      </w:r>
    </w:p>
    <w:p w:rsidR="008A1115" w:rsidRDefault="008A1115" w:rsidP="008A1115">
      <w:pPr>
        <w:spacing w:after="0" w:line="240" w:lineRule="auto"/>
        <w:ind w:left="-567" w:firstLine="567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Удомельская средняя общеобразовательная школа №2 им. Сергея  Ступакова</w:t>
      </w:r>
    </w:p>
    <w:p w:rsidR="008A1115" w:rsidRDefault="008A1115" w:rsidP="008A1115">
      <w:pPr>
        <w:spacing w:after="0" w:line="408" w:lineRule="auto"/>
        <w:ind w:left="120"/>
        <w:rPr>
          <w:lang w:val="ru-RU"/>
        </w:rPr>
      </w:pPr>
    </w:p>
    <w:p w:rsidR="008A1115" w:rsidRDefault="008A1115" w:rsidP="008A1115">
      <w:pPr>
        <w:spacing w:after="0"/>
        <w:ind w:left="120"/>
      </w:pPr>
    </w:p>
    <w:p w:rsidR="008A1115" w:rsidRDefault="008A1115" w:rsidP="008A1115">
      <w:pPr>
        <w:spacing w:after="0"/>
        <w:ind w:left="120"/>
      </w:pPr>
    </w:p>
    <w:p w:rsidR="008A1115" w:rsidRDefault="008A1115" w:rsidP="008A1115">
      <w:pPr>
        <w:spacing w:after="0"/>
        <w:ind w:left="120"/>
      </w:pPr>
    </w:p>
    <w:p w:rsidR="008A1115" w:rsidRDefault="008A1115" w:rsidP="008A1115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A1115" w:rsidRPr="0016303F" w:rsidTr="00FE1152">
        <w:tc>
          <w:tcPr>
            <w:tcW w:w="3114" w:type="dxa"/>
          </w:tcPr>
          <w:p w:rsidR="008A1115" w:rsidRPr="0016303F" w:rsidRDefault="008A1115" w:rsidP="00FE115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8A1115" w:rsidRPr="0016303F" w:rsidRDefault="008A1115" w:rsidP="00FE115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A1115" w:rsidRPr="0016303F" w:rsidRDefault="008A1115" w:rsidP="00FE115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A1115" w:rsidRPr="0016303F" w:rsidRDefault="008A1115" w:rsidP="00FE115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8A1115" w:rsidRDefault="008A1115" w:rsidP="00FE115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Шлейтанова Г.И.</w:t>
            </w:r>
          </w:p>
          <w:p w:rsidR="008A1115" w:rsidRPr="0016303F" w:rsidRDefault="008A1115" w:rsidP="00FE115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25.08.2025 </w:t>
            </w:r>
          </w:p>
          <w:p w:rsidR="008A1115" w:rsidRPr="0016303F" w:rsidRDefault="008A1115" w:rsidP="00FE115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A1115" w:rsidRPr="0016303F" w:rsidRDefault="008A1115" w:rsidP="00FE115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A1115" w:rsidRPr="0016303F" w:rsidRDefault="008A1115" w:rsidP="00FE115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8A1115" w:rsidRPr="0016303F" w:rsidRDefault="008A1115" w:rsidP="00FE115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Камнева Н.Н.</w:t>
            </w:r>
          </w:p>
          <w:p w:rsidR="008A1115" w:rsidRPr="0016303F" w:rsidRDefault="008A1115" w:rsidP="00FE115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67</w:t>
            </w:r>
            <w:r w:rsidR="003542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/2</w:t>
            </w:r>
            <w:r w:rsidRPr="001630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-О от 28.08.2025 г.</w:t>
            </w:r>
          </w:p>
          <w:p w:rsidR="008A1115" w:rsidRPr="0016303F" w:rsidRDefault="008A1115" w:rsidP="00FE115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A69BE" w:rsidRPr="008F0AE0" w:rsidRDefault="007A69BE">
      <w:pPr>
        <w:spacing w:after="0"/>
        <w:ind w:left="120"/>
        <w:rPr>
          <w:lang w:val="ru-RU"/>
        </w:rPr>
      </w:pPr>
    </w:p>
    <w:p w:rsidR="007A69BE" w:rsidRPr="008F0AE0" w:rsidRDefault="007A69BE">
      <w:pPr>
        <w:spacing w:after="0"/>
        <w:ind w:left="120"/>
        <w:rPr>
          <w:lang w:val="ru-RU"/>
        </w:rPr>
      </w:pPr>
    </w:p>
    <w:p w:rsidR="007A69BE" w:rsidRPr="008F0AE0" w:rsidRDefault="007A69BE">
      <w:pPr>
        <w:spacing w:after="0"/>
        <w:ind w:left="120"/>
        <w:rPr>
          <w:lang w:val="ru-RU"/>
        </w:rPr>
      </w:pPr>
    </w:p>
    <w:p w:rsidR="007A69BE" w:rsidRPr="008F0AE0" w:rsidRDefault="007A69BE">
      <w:pPr>
        <w:spacing w:after="0"/>
        <w:ind w:left="120"/>
        <w:rPr>
          <w:lang w:val="ru-RU"/>
        </w:rPr>
      </w:pPr>
    </w:p>
    <w:p w:rsidR="007A69BE" w:rsidRPr="008F0AE0" w:rsidRDefault="007A69BE">
      <w:pPr>
        <w:spacing w:after="0"/>
        <w:ind w:left="120"/>
        <w:rPr>
          <w:lang w:val="ru-RU"/>
        </w:rPr>
      </w:pPr>
    </w:p>
    <w:p w:rsidR="007A69BE" w:rsidRPr="008F0AE0" w:rsidRDefault="005626C5">
      <w:pPr>
        <w:spacing w:after="0" w:line="408" w:lineRule="auto"/>
        <w:ind w:left="120"/>
        <w:jc w:val="center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A69BE" w:rsidRPr="008F0AE0" w:rsidRDefault="005626C5">
      <w:pPr>
        <w:spacing w:after="0" w:line="408" w:lineRule="auto"/>
        <w:ind w:left="120"/>
        <w:jc w:val="center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F0AE0">
        <w:rPr>
          <w:rFonts w:ascii="Times New Roman" w:hAnsi="Times New Roman"/>
          <w:color w:val="000000"/>
          <w:sz w:val="28"/>
          <w:lang w:val="ru-RU"/>
        </w:rPr>
        <w:t xml:space="preserve"> 7056580)</w:t>
      </w:r>
    </w:p>
    <w:p w:rsidR="007A69BE" w:rsidRPr="008F0AE0" w:rsidRDefault="007A69BE">
      <w:pPr>
        <w:spacing w:after="0"/>
        <w:ind w:left="120"/>
        <w:jc w:val="center"/>
        <w:rPr>
          <w:lang w:val="ru-RU"/>
        </w:rPr>
      </w:pPr>
    </w:p>
    <w:p w:rsidR="007A69BE" w:rsidRPr="008F0AE0" w:rsidRDefault="005626C5">
      <w:pPr>
        <w:spacing w:after="0" w:line="408" w:lineRule="auto"/>
        <w:ind w:left="120"/>
        <w:jc w:val="center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7A69BE" w:rsidRPr="008F0AE0" w:rsidRDefault="005626C5">
      <w:pPr>
        <w:spacing w:after="0" w:line="408" w:lineRule="auto"/>
        <w:ind w:left="120"/>
        <w:jc w:val="center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8A1115">
        <w:rPr>
          <w:rFonts w:ascii="Times New Roman" w:hAnsi="Times New Roman"/>
          <w:color w:val="000000"/>
          <w:sz w:val="28"/>
          <w:lang w:val="ru-RU"/>
        </w:rPr>
        <w:t>8</w:t>
      </w:r>
      <w:r w:rsidRPr="008F0AE0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7A69BE" w:rsidRPr="008F0AE0" w:rsidRDefault="007A69BE">
      <w:pPr>
        <w:spacing w:after="0"/>
        <w:ind w:left="120"/>
        <w:jc w:val="center"/>
        <w:rPr>
          <w:lang w:val="ru-RU"/>
        </w:rPr>
      </w:pPr>
    </w:p>
    <w:p w:rsidR="007A69BE" w:rsidRPr="008F0AE0" w:rsidRDefault="007A69BE">
      <w:pPr>
        <w:spacing w:after="0"/>
        <w:ind w:left="120"/>
        <w:jc w:val="center"/>
        <w:rPr>
          <w:lang w:val="ru-RU"/>
        </w:rPr>
      </w:pPr>
    </w:p>
    <w:p w:rsidR="007A69BE" w:rsidRPr="008F0AE0" w:rsidRDefault="007A69BE">
      <w:pPr>
        <w:spacing w:after="0"/>
        <w:ind w:left="120"/>
        <w:jc w:val="center"/>
        <w:rPr>
          <w:lang w:val="ru-RU"/>
        </w:rPr>
      </w:pPr>
    </w:p>
    <w:p w:rsidR="007A69BE" w:rsidRPr="008F0AE0" w:rsidRDefault="007A69BE">
      <w:pPr>
        <w:spacing w:after="0"/>
        <w:ind w:left="120"/>
        <w:jc w:val="center"/>
        <w:rPr>
          <w:lang w:val="ru-RU"/>
        </w:rPr>
      </w:pPr>
    </w:p>
    <w:p w:rsidR="007A69BE" w:rsidRPr="008F0AE0" w:rsidRDefault="007A69BE">
      <w:pPr>
        <w:spacing w:after="0"/>
        <w:ind w:left="120"/>
        <w:jc w:val="center"/>
        <w:rPr>
          <w:lang w:val="ru-RU"/>
        </w:rPr>
      </w:pPr>
    </w:p>
    <w:p w:rsidR="007A69BE" w:rsidRPr="008F0AE0" w:rsidRDefault="007A69BE">
      <w:pPr>
        <w:spacing w:after="0"/>
        <w:ind w:left="120"/>
        <w:jc w:val="center"/>
        <w:rPr>
          <w:lang w:val="ru-RU"/>
        </w:rPr>
      </w:pPr>
    </w:p>
    <w:p w:rsidR="007A69BE" w:rsidRPr="008F0AE0" w:rsidRDefault="007A69BE">
      <w:pPr>
        <w:spacing w:after="0"/>
        <w:ind w:left="120"/>
        <w:jc w:val="center"/>
        <w:rPr>
          <w:lang w:val="ru-RU"/>
        </w:rPr>
      </w:pPr>
    </w:p>
    <w:p w:rsidR="007A69BE" w:rsidRPr="008F0AE0" w:rsidRDefault="007A69BE">
      <w:pPr>
        <w:spacing w:after="0"/>
        <w:ind w:left="120"/>
        <w:jc w:val="center"/>
        <w:rPr>
          <w:lang w:val="ru-RU"/>
        </w:rPr>
      </w:pPr>
    </w:p>
    <w:p w:rsidR="007A69BE" w:rsidRPr="008F0AE0" w:rsidRDefault="007A69BE">
      <w:pPr>
        <w:spacing w:after="0"/>
        <w:ind w:left="120"/>
        <w:jc w:val="center"/>
        <w:rPr>
          <w:lang w:val="ru-RU"/>
        </w:rPr>
      </w:pPr>
    </w:p>
    <w:p w:rsidR="007A69BE" w:rsidRPr="008F0AE0" w:rsidRDefault="007A69BE">
      <w:pPr>
        <w:spacing w:after="0"/>
        <w:ind w:left="120"/>
        <w:jc w:val="center"/>
        <w:rPr>
          <w:lang w:val="ru-RU"/>
        </w:rPr>
      </w:pPr>
    </w:p>
    <w:p w:rsidR="007A69BE" w:rsidRPr="008F0AE0" w:rsidRDefault="007A69BE">
      <w:pPr>
        <w:spacing w:after="0"/>
        <w:ind w:left="120"/>
        <w:jc w:val="center"/>
        <w:rPr>
          <w:lang w:val="ru-RU"/>
        </w:rPr>
      </w:pPr>
    </w:p>
    <w:p w:rsidR="007A69BE" w:rsidRPr="008F0AE0" w:rsidRDefault="007A69BE">
      <w:pPr>
        <w:spacing w:after="0"/>
        <w:ind w:left="120"/>
        <w:jc w:val="center"/>
        <w:rPr>
          <w:lang w:val="ru-RU"/>
        </w:rPr>
      </w:pPr>
    </w:p>
    <w:p w:rsidR="007A69BE" w:rsidRPr="008F0AE0" w:rsidRDefault="007A69BE">
      <w:pPr>
        <w:spacing w:after="0"/>
        <w:ind w:left="120"/>
        <w:jc w:val="center"/>
        <w:rPr>
          <w:lang w:val="ru-RU"/>
        </w:rPr>
      </w:pPr>
    </w:p>
    <w:p w:rsidR="007A69BE" w:rsidRPr="008A1115" w:rsidRDefault="008A1115" w:rsidP="008A1115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A1115">
        <w:rPr>
          <w:rFonts w:ascii="Times New Roman" w:hAnsi="Times New Roman" w:cs="Times New Roman"/>
          <w:sz w:val="28"/>
          <w:szCs w:val="28"/>
          <w:lang w:val="ru-RU"/>
        </w:rPr>
        <w:t>2025 г.</w:t>
      </w:r>
    </w:p>
    <w:p w:rsidR="007A69BE" w:rsidRPr="008F0AE0" w:rsidRDefault="007A69BE">
      <w:pPr>
        <w:rPr>
          <w:lang w:val="ru-RU"/>
        </w:rPr>
        <w:sectPr w:rsidR="007A69BE" w:rsidRPr="008F0AE0">
          <w:pgSz w:w="11906" w:h="16383"/>
          <w:pgMar w:top="1134" w:right="850" w:bottom="1134" w:left="1701" w:header="720" w:footer="720" w:gutter="0"/>
          <w:cols w:space="720"/>
        </w:sectPr>
      </w:pPr>
    </w:p>
    <w:p w:rsidR="007A69BE" w:rsidRPr="008F0AE0" w:rsidRDefault="005626C5">
      <w:pPr>
        <w:spacing w:after="0" w:line="264" w:lineRule="auto"/>
        <w:ind w:left="120"/>
        <w:jc w:val="both"/>
        <w:rPr>
          <w:lang w:val="ru-RU"/>
        </w:rPr>
      </w:pPr>
      <w:bookmarkStart w:id="1" w:name="block-54452333"/>
      <w:bookmarkEnd w:id="0"/>
      <w:r w:rsidRPr="008F0AE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A69BE" w:rsidRPr="008F0AE0" w:rsidRDefault="007A69BE">
      <w:pPr>
        <w:spacing w:after="0" w:line="264" w:lineRule="auto"/>
        <w:ind w:left="120"/>
        <w:jc w:val="both"/>
        <w:rPr>
          <w:lang w:val="ru-RU"/>
        </w:rPr>
      </w:pPr>
    </w:p>
    <w:p w:rsidR="007A69BE" w:rsidRPr="008F0AE0" w:rsidRDefault="005626C5">
      <w:pPr>
        <w:spacing w:after="0" w:line="264" w:lineRule="auto"/>
        <w:ind w:left="120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7A69BE" w:rsidRPr="008F0AE0" w:rsidRDefault="007A69BE">
      <w:pPr>
        <w:spacing w:after="0" w:line="264" w:lineRule="auto"/>
        <w:ind w:left="120"/>
        <w:jc w:val="both"/>
        <w:rPr>
          <w:lang w:val="ru-RU"/>
        </w:rPr>
      </w:pP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8F0AE0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8F0AE0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 Привлечение при изучении обществознания различных источников социальной информации помогает </w:t>
      </w:r>
      <w:proofErr w:type="gramStart"/>
      <w:r w:rsidRPr="008F0AE0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8F0AE0">
        <w:rPr>
          <w:rFonts w:ascii="Times New Roman" w:hAnsi="Times New Roman"/>
          <w:color w:val="000000"/>
          <w:sz w:val="28"/>
          <w:lang w:val="ru-RU"/>
        </w:rPr>
        <w:t xml:space="preserve">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7A69BE" w:rsidRPr="008F0AE0" w:rsidRDefault="005626C5">
      <w:pPr>
        <w:spacing w:after="0" w:line="264" w:lineRule="auto"/>
        <w:ind w:left="120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7A69BE" w:rsidRPr="008F0AE0" w:rsidRDefault="005626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7A69BE" w:rsidRPr="008F0AE0" w:rsidRDefault="005626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</w:t>
      </w:r>
      <w:r w:rsidRPr="008F0AE0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:rsidR="007A69BE" w:rsidRPr="008F0AE0" w:rsidRDefault="005626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7A69BE" w:rsidRPr="008F0AE0" w:rsidRDefault="005626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8F0AE0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7A69BE" w:rsidRPr="008F0AE0" w:rsidRDefault="005626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7A69BE" w:rsidRPr="008F0AE0" w:rsidRDefault="005626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7A69BE" w:rsidRPr="008F0AE0" w:rsidRDefault="005626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8F0AE0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7A69BE" w:rsidRPr="008F0AE0" w:rsidRDefault="007A69BE">
      <w:pPr>
        <w:spacing w:after="0" w:line="264" w:lineRule="auto"/>
        <w:ind w:left="120"/>
        <w:jc w:val="both"/>
        <w:rPr>
          <w:lang w:val="ru-RU"/>
        </w:rPr>
      </w:pPr>
    </w:p>
    <w:p w:rsidR="007A69BE" w:rsidRPr="008F0AE0" w:rsidRDefault="005626C5">
      <w:pPr>
        <w:spacing w:after="0" w:line="264" w:lineRule="auto"/>
        <w:ind w:left="120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7A69BE" w:rsidRPr="008F0AE0" w:rsidRDefault="007A69BE">
      <w:pPr>
        <w:spacing w:after="0" w:line="264" w:lineRule="auto"/>
        <w:ind w:left="120"/>
        <w:jc w:val="both"/>
        <w:rPr>
          <w:lang w:val="ru-RU"/>
        </w:rPr>
      </w:pPr>
    </w:p>
    <w:p w:rsidR="007A69BE" w:rsidRPr="008F0AE0" w:rsidRDefault="005626C5">
      <w:pPr>
        <w:spacing w:after="0" w:line="264" w:lineRule="auto"/>
        <w:ind w:left="12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планом обществознание изучается с </w:t>
      </w:r>
      <w:r w:rsidR="008F0AE0">
        <w:rPr>
          <w:rFonts w:ascii="Times New Roman" w:hAnsi="Times New Roman"/>
          <w:color w:val="000000"/>
          <w:sz w:val="28"/>
          <w:lang w:val="ru-RU"/>
        </w:rPr>
        <w:t>8</w:t>
      </w:r>
      <w:r w:rsidRPr="008F0AE0">
        <w:rPr>
          <w:rFonts w:ascii="Times New Roman" w:hAnsi="Times New Roman"/>
          <w:color w:val="000000"/>
          <w:sz w:val="28"/>
          <w:lang w:val="ru-RU"/>
        </w:rPr>
        <w:t xml:space="preserve"> по 9 класс. Общее количество времени на </w:t>
      </w:r>
      <w:r w:rsidR="008F0AE0">
        <w:rPr>
          <w:rFonts w:ascii="Times New Roman" w:hAnsi="Times New Roman"/>
          <w:color w:val="000000"/>
          <w:sz w:val="28"/>
          <w:lang w:val="ru-RU"/>
        </w:rPr>
        <w:t>два</w:t>
      </w:r>
      <w:r w:rsidRPr="008F0AE0">
        <w:rPr>
          <w:rFonts w:ascii="Times New Roman" w:hAnsi="Times New Roman"/>
          <w:color w:val="000000"/>
          <w:sz w:val="28"/>
          <w:lang w:val="ru-RU"/>
        </w:rPr>
        <w:t xml:space="preserve"> года обучения составляет </w:t>
      </w:r>
      <w:r w:rsidR="008F0AE0">
        <w:rPr>
          <w:rFonts w:ascii="Times New Roman" w:hAnsi="Times New Roman"/>
          <w:color w:val="000000"/>
          <w:sz w:val="28"/>
          <w:lang w:val="ru-RU"/>
        </w:rPr>
        <w:t>68</w:t>
      </w:r>
      <w:r w:rsidRPr="008F0AE0">
        <w:rPr>
          <w:rFonts w:ascii="Times New Roman" w:hAnsi="Times New Roman"/>
          <w:color w:val="000000"/>
          <w:sz w:val="28"/>
          <w:lang w:val="ru-RU"/>
        </w:rPr>
        <w:t xml:space="preserve"> часов. Общая недельная нагрузка в каждом году обучения составляет 1 час.</w:t>
      </w:r>
    </w:p>
    <w:p w:rsidR="007A69BE" w:rsidRPr="008F0AE0" w:rsidRDefault="007A69BE">
      <w:pPr>
        <w:rPr>
          <w:lang w:val="ru-RU"/>
        </w:rPr>
        <w:sectPr w:rsidR="007A69BE" w:rsidRPr="008F0AE0">
          <w:pgSz w:w="11906" w:h="16383"/>
          <w:pgMar w:top="1134" w:right="850" w:bottom="1134" w:left="1701" w:header="720" w:footer="720" w:gutter="0"/>
          <w:cols w:space="720"/>
        </w:sectPr>
      </w:pPr>
    </w:p>
    <w:p w:rsidR="007A69BE" w:rsidRPr="008F0AE0" w:rsidRDefault="005626C5">
      <w:pPr>
        <w:spacing w:after="0" w:line="264" w:lineRule="auto"/>
        <w:ind w:left="120"/>
        <w:jc w:val="both"/>
        <w:rPr>
          <w:lang w:val="ru-RU"/>
        </w:rPr>
      </w:pPr>
      <w:bookmarkStart w:id="2" w:name="block-54452329"/>
      <w:bookmarkEnd w:id="1"/>
      <w:r w:rsidRPr="008F0AE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A69BE" w:rsidRPr="008F0AE0" w:rsidRDefault="007A69BE">
      <w:pPr>
        <w:spacing w:after="0" w:line="264" w:lineRule="auto"/>
        <w:ind w:left="120"/>
        <w:jc w:val="both"/>
        <w:rPr>
          <w:lang w:val="ru-RU"/>
        </w:rPr>
      </w:pPr>
    </w:p>
    <w:p w:rsidR="007A69BE" w:rsidRPr="008F0AE0" w:rsidRDefault="005626C5">
      <w:pPr>
        <w:spacing w:after="0" w:line="264" w:lineRule="auto"/>
        <w:ind w:left="120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A69BE" w:rsidRPr="008F0AE0" w:rsidRDefault="007A69BE">
      <w:pPr>
        <w:spacing w:after="0" w:line="264" w:lineRule="auto"/>
        <w:ind w:left="120"/>
        <w:jc w:val="both"/>
        <w:rPr>
          <w:lang w:val="ru-RU"/>
        </w:rPr>
      </w:pP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Наука. Естественные и социально-гуманитарные науки. Роль науки в развитии общества.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lastRenderedPageBreak/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7A69BE" w:rsidRPr="008F0AE0" w:rsidRDefault="007A69BE">
      <w:pPr>
        <w:rPr>
          <w:lang w:val="ru-RU"/>
        </w:rPr>
        <w:sectPr w:rsidR="007A69BE" w:rsidRPr="008F0AE0">
          <w:pgSz w:w="11906" w:h="16383"/>
          <w:pgMar w:top="1134" w:right="850" w:bottom="1134" w:left="1701" w:header="720" w:footer="720" w:gutter="0"/>
          <w:cols w:space="720"/>
        </w:sectPr>
      </w:pPr>
    </w:p>
    <w:p w:rsidR="007A69BE" w:rsidRPr="008F0AE0" w:rsidRDefault="005626C5">
      <w:pPr>
        <w:spacing w:after="0" w:line="264" w:lineRule="auto"/>
        <w:ind w:left="120"/>
        <w:jc w:val="both"/>
        <w:rPr>
          <w:lang w:val="ru-RU"/>
        </w:rPr>
      </w:pPr>
      <w:bookmarkStart w:id="3" w:name="block-54452332"/>
      <w:bookmarkEnd w:id="2"/>
      <w:r w:rsidRPr="008F0AE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7A69BE" w:rsidRPr="008F0AE0" w:rsidRDefault="007A69BE">
      <w:pPr>
        <w:spacing w:after="0" w:line="264" w:lineRule="auto"/>
        <w:ind w:left="120"/>
        <w:jc w:val="both"/>
        <w:rPr>
          <w:lang w:val="ru-RU"/>
        </w:rPr>
      </w:pP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7A69BE" w:rsidRPr="008F0AE0" w:rsidRDefault="005626C5">
      <w:pPr>
        <w:spacing w:after="0" w:line="264" w:lineRule="auto"/>
        <w:ind w:left="120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A69BE" w:rsidRPr="008F0AE0" w:rsidRDefault="007A69BE">
      <w:pPr>
        <w:spacing w:after="0" w:line="264" w:lineRule="auto"/>
        <w:ind w:left="120"/>
        <w:jc w:val="both"/>
        <w:rPr>
          <w:lang w:val="ru-RU"/>
        </w:rPr>
      </w:pP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</w:t>
      </w:r>
      <w:proofErr w:type="gramStart"/>
      <w:r w:rsidRPr="008F0AE0">
        <w:rPr>
          <w:rFonts w:ascii="Times New Roman" w:hAnsi="Times New Roman"/>
          <w:color w:val="000000"/>
          <w:sz w:val="28"/>
          <w:lang w:val="ru-RU"/>
        </w:rPr>
        <w:t>по</w:t>
      </w:r>
      <w:proofErr w:type="gramEnd"/>
      <w:r w:rsidRPr="008F0AE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F0AE0">
        <w:rPr>
          <w:rFonts w:ascii="Times New Roman" w:hAnsi="Times New Roman"/>
          <w:color w:val="000000"/>
          <w:sz w:val="28"/>
          <w:lang w:val="ru-RU"/>
        </w:rPr>
        <w:t>основным</w:t>
      </w:r>
      <w:proofErr w:type="gramEnd"/>
      <w:r w:rsidRPr="008F0AE0">
        <w:rPr>
          <w:rFonts w:ascii="Times New Roman" w:hAnsi="Times New Roman"/>
          <w:color w:val="000000"/>
          <w:sz w:val="28"/>
          <w:lang w:val="ru-RU"/>
        </w:rPr>
        <w:t xml:space="preserve"> направлениям воспитательной деятельности, в том числе в части: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8F0AE0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</w:t>
      </w:r>
      <w:r w:rsidRPr="008F0AE0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самоуправлении; готовность к участию в гуманитарной деятельности (волонтёрство, помощь людям, нуждающимся в ней).</w:t>
      </w:r>
      <w:proofErr w:type="gramEnd"/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F0AE0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  <w:proofErr w:type="gramEnd"/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proofErr w:type="gramStart"/>
      <w:r w:rsidRPr="008F0AE0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8F0AE0">
        <w:rPr>
          <w:rFonts w:ascii="Times New Roman" w:hAnsi="Times New Roman"/>
          <w:color w:val="000000"/>
          <w:sz w:val="28"/>
          <w:lang w:val="ru-RU"/>
        </w:rPr>
        <w:t>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8F0AE0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8F0AE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</w:t>
      </w:r>
      <w:r w:rsidRPr="008F0AE0">
        <w:rPr>
          <w:rFonts w:ascii="Times New Roman" w:hAnsi="Times New Roman"/>
          <w:color w:val="000000"/>
          <w:sz w:val="28"/>
          <w:lang w:val="ru-RU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F0AE0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proofErr w:type="gramEnd"/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8F0AE0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8F0AE0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 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</w:t>
      </w:r>
      <w:r w:rsidRPr="008F0A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F0AE0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:rsidR="007A69BE" w:rsidRPr="008F0AE0" w:rsidRDefault="007A69BE">
      <w:pPr>
        <w:spacing w:after="0" w:line="264" w:lineRule="auto"/>
        <w:ind w:left="120"/>
        <w:jc w:val="both"/>
        <w:rPr>
          <w:lang w:val="ru-RU"/>
        </w:rPr>
      </w:pPr>
    </w:p>
    <w:p w:rsidR="007A69BE" w:rsidRPr="008F0AE0" w:rsidRDefault="005626C5">
      <w:pPr>
        <w:spacing w:after="0" w:line="264" w:lineRule="auto"/>
        <w:ind w:left="120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A69BE" w:rsidRPr="008F0AE0" w:rsidRDefault="007A69BE">
      <w:pPr>
        <w:spacing w:after="0" w:line="264" w:lineRule="auto"/>
        <w:ind w:left="120"/>
        <w:jc w:val="both"/>
        <w:rPr>
          <w:lang w:val="ru-RU"/>
        </w:rPr>
      </w:pP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>1.Овладение универсальными учебными познавательными действиями.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8F0AE0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8F0AE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F0AE0">
        <w:rPr>
          <w:rFonts w:ascii="Times New Roman" w:hAnsi="Times New Roman"/>
          <w:color w:val="000000"/>
          <w:sz w:val="28"/>
          <w:lang w:val="ru-RU"/>
        </w:rPr>
        <w:lastRenderedPageBreak/>
        <w:t>людей, проявлять готовность руководить, выполнять поручения, подчиняться;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</w:t>
      </w:r>
      <w:proofErr w:type="gramStart"/>
      <w:r w:rsidRPr="008F0AE0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8F0AE0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</w:t>
      </w:r>
      <w:proofErr w:type="gramStart"/>
      <w:r w:rsidRPr="008F0AE0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8F0AE0">
        <w:rPr>
          <w:rFonts w:ascii="Times New Roman" w:hAnsi="Times New Roman"/>
          <w:color w:val="000000"/>
          <w:sz w:val="28"/>
          <w:lang w:val="ru-RU"/>
        </w:rPr>
        <w:t>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F0AE0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8F0AE0">
        <w:rPr>
          <w:rFonts w:ascii="Times New Roman" w:hAnsi="Times New Roman"/>
          <w:color w:val="000000"/>
          <w:sz w:val="28"/>
          <w:lang w:val="ru-RU"/>
        </w:rPr>
        <w:t>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7A69BE" w:rsidRPr="008F0AE0" w:rsidRDefault="007A69BE">
      <w:pPr>
        <w:spacing w:after="0" w:line="264" w:lineRule="auto"/>
        <w:ind w:left="120"/>
        <w:jc w:val="both"/>
        <w:rPr>
          <w:lang w:val="ru-RU"/>
        </w:rPr>
      </w:pPr>
    </w:p>
    <w:p w:rsidR="007A69BE" w:rsidRPr="008F0AE0" w:rsidRDefault="005626C5">
      <w:pPr>
        <w:spacing w:after="0" w:line="264" w:lineRule="auto"/>
        <w:ind w:left="120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A69BE" w:rsidRPr="008F0AE0" w:rsidRDefault="007A69BE">
      <w:pPr>
        <w:spacing w:after="0" w:line="264" w:lineRule="auto"/>
        <w:ind w:left="120"/>
        <w:jc w:val="both"/>
        <w:rPr>
          <w:lang w:val="ru-RU"/>
        </w:rPr>
      </w:pPr>
    </w:p>
    <w:p w:rsidR="007A69BE" w:rsidRPr="008F0AE0" w:rsidRDefault="005626C5">
      <w:pPr>
        <w:spacing w:after="0" w:line="264" w:lineRule="auto"/>
        <w:ind w:left="120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A69BE" w:rsidRPr="008F0AE0" w:rsidRDefault="007A69BE">
      <w:pPr>
        <w:spacing w:after="0" w:line="264" w:lineRule="auto"/>
        <w:ind w:left="120"/>
        <w:jc w:val="both"/>
        <w:rPr>
          <w:lang w:val="ru-RU"/>
        </w:rPr>
      </w:pPr>
    </w:p>
    <w:p w:rsidR="007A69BE" w:rsidRPr="008F0AE0" w:rsidRDefault="005626C5">
      <w:pPr>
        <w:spacing w:after="0" w:line="264" w:lineRule="auto"/>
        <w:ind w:firstLine="600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</w:t>
      </w:r>
    </w:p>
    <w:p w:rsidR="007A69BE" w:rsidRPr="008F0AE0" w:rsidRDefault="005626C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8F0AE0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</w:t>
      </w:r>
      <w:proofErr w:type="gramStart"/>
      <w:r w:rsidRPr="008F0AE0">
        <w:rPr>
          <w:rFonts w:ascii="Times New Roman" w:hAnsi="Times New Roman"/>
          <w:color w:val="000000"/>
          <w:sz w:val="28"/>
          <w:lang w:val="ru-RU"/>
        </w:rPr>
        <w:t>политики на развитие</w:t>
      </w:r>
      <w:proofErr w:type="gramEnd"/>
      <w:r w:rsidRPr="008F0AE0">
        <w:rPr>
          <w:rFonts w:ascii="Times New Roman" w:hAnsi="Times New Roman"/>
          <w:color w:val="000000"/>
          <w:sz w:val="28"/>
          <w:lang w:val="ru-RU"/>
        </w:rPr>
        <w:t xml:space="preserve"> конкуренции; </w:t>
      </w:r>
    </w:p>
    <w:p w:rsidR="007A69BE" w:rsidRPr="008F0AE0" w:rsidRDefault="005626C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8F0AE0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7A69BE" w:rsidRPr="008F0AE0" w:rsidRDefault="005626C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8F0AE0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7A69BE" w:rsidRPr="008F0AE0" w:rsidRDefault="005626C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8F0AE0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7A69BE" w:rsidRDefault="005626C5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7A69BE" w:rsidRPr="008F0AE0" w:rsidRDefault="005626C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8F0AE0"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:rsidR="007A69BE" w:rsidRPr="008F0AE0" w:rsidRDefault="005626C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использовать </w:t>
      </w:r>
      <w:r w:rsidRPr="008F0AE0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7A69BE" w:rsidRPr="008F0AE0" w:rsidRDefault="005626C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8F0AE0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7A69BE" w:rsidRPr="008F0AE0" w:rsidRDefault="005626C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8F0AE0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7A69BE" w:rsidRPr="008F0AE0" w:rsidRDefault="005626C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8F0AE0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безработицы;</w:t>
      </w:r>
    </w:p>
    <w:p w:rsidR="007A69BE" w:rsidRPr="008F0AE0" w:rsidRDefault="005626C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8F0AE0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7A69BE" w:rsidRPr="008F0AE0" w:rsidRDefault="005626C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8F0AE0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7A69BE" w:rsidRPr="008F0AE0" w:rsidRDefault="005626C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8F0AE0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8F0AE0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</w:t>
      </w:r>
      <w:r w:rsidRPr="008F0A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ресурсов, для оценки рисков осуществления финансовых мошенничеств, применения недобросовестных практик); </w:t>
      </w:r>
      <w:proofErr w:type="gramEnd"/>
    </w:p>
    <w:p w:rsidR="007A69BE" w:rsidRPr="008F0AE0" w:rsidRDefault="005626C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8F0AE0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7A69BE" w:rsidRPr="008F0AE0" w:rsidRDefault="005626C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8F0AE0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7A69BE" w:rsidRPr="008F0AE0" w:rsidRDefault="005626C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8F0AE0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7A69BE" w:rsidRDefault="005626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7A69BE" w:rsidRPr="008F0AE0" w:rsidRDefault="005626C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8F0AE0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7A69BE" w:rsidRPr="008F0AE0" w:rsidRDefault="005626C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8F0AE0">
        <w:rPr>
          <w:rFonts w:ascii="Times New Roman" w:hAnsi="Times New Roman"/>
          <w:color w:val="000000"/>
          <w:sz w:val="28"/>
          <w:lang w:val="ru-RU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7A69BE" w:rsidRPr="008F0AE0" w:rsidRDefault="005626C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8F0AE0">
        <w:rPr>
          <w:rFonts w:ascii="Times New Roman" w:hAnsi="Times New Roman"/>
          <w:color w:val="000000"/>
          <w:sz w:val="28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7A69BE" w:rsidRPr="008F0AE0" w:rsidRDefault="005626C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8F0AE0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7A69BE" w:rsidRPr="008F0AE0" w:rsidRDefault="005626C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8F0AE0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7A69BE" w:rsidRPr="008F0AE0" w:rsidRDefault="005626C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8F0AE0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7A69BE" w:rsidRPr="008F0AE0" w:rsidRDefault="005626C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использовать </w:t>
      </w:r>
      <w:r w:rsidRPr="008F0AE0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7A69BE" w:rsidRPr="008F0AE0" w:rsidRDefault="005626C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8F0AE0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7A69BE" w:rsidRPr="008F0AE0" w:rsidRDefault="005626C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8F0AE0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7A69BE" w:rsidRPr="008F0AE0" w:rsidRDefault="005626C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8F0AE0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7A69BE" w:rsidRPr="008F0AE0" w:rsidRDefault="005626C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8F0AE0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7A69BE" w:rsidRPr="008F0AE0" w:rsidRDefault="005626C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8F0AE0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7A69BE" w:rsidRPr="008F0AE0" w:rsidRDefault="005626C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8F0AE0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7A69BE" w:rsidRPr="008F0AE0" w:rsidRDefault="005626C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8F0AE0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7A69BE" w:rsidRPr="008F0AE0" w:rsidRDefault="005626C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8F0AE0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7A69BE" w:rsidRPr="008F0AE0" w:rsidRDefault="007A69BE">
      <w:pPr>
        <w:spacing w:after="0" w:line="264" w:lineRule="auto"/>
        <w:ind w:left="120"/>
        <w:jc w:val="both"/>
        <w:rPr>
          <w:lang w:val="ru-RU"/>
        </w:rPr>
      </w:pPr>
    </w:p>
    <w:p w:rsidR="007A69BE" w:rsidRPr="008F0AE0" w:rsidRDefault="007A69BE">
      <w:pPr>
        <w:rPr>
          <w:lang w:val="ru-RU"/>
        </w:rPr>
        <w:sectPr w:rsidR="007A69BE" w:rsidRPr="008F0AE0">
          <w:pgSz w:w="11906" w:h="16383"/>
          <w:pgMar w:top="1134" w:right="850" w:bottom="1134" w:left="1701" w:header="720" w:footer="720" w:gutter="0"/>
          <w:cols w:space="720"/>
        </w:sectPr>
      </w:pPr>
    </w:p>
    <w:p w:rsidR="007A69BE" w:rsidRDefault="005626C5">
      <w:pPr>
        <w:spacing w:after="0"/>
        <w:ind w:left="120"/>
      </w:pPr>
      <w:bookmarkStart w:id="4" w:name="block-54452330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7A69BE" w:rsidRDefault="005626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37"/>
      </w:tblGrid>
      <w:tr w:rsidR="007A69B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69BE" w:rsidRDefault="007A69B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A69BE" w:rsidRDefault="007A69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A69BE" w:rsidRDefault="007A69BE">
            <w:pPr>
              <w:spacing w:after="0"/>
              <w:ind w:left="135"/>
            </w:pPr>
          </w:p>
        </w:tc>
      </w:tr>
      <w:tr w:rsidR="007A69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9BE" w:rsidRDefault="007A69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9BE" w:rsidRDefault="007A69B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69BE" w:rsidRDefault="007A69B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69BE" w:rsidRDefault="007A69B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69BE" w:rsidRDefault="007A69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9BE" w:rsidRDefault="007A69BE"/>
        </w:tc>
      </w:tr>
      <w:tr w:rsidR="007A69BE" w:rsidRPr="003542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1.Человек в экономических отношениях</w:t>
            </w:r>
          </w:p>
        </w:tc>
      </w:tr>
      <w:tr w:rsidR="007A69BE" w:rsidRPr="0035426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7A69BE" w:rsidRPr="0035426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7A69BE" w:rsidRPr="0035426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7A69BE" w:rsidRPr="0035426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7A69BE" w:rsidRPr="0035426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7A69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69BE" w:rsidRDefault="007A69BE"/>
        </w:tc>
      </w:tr>
      <w:tr w:rsidR="007A69BE" w:rsidRPr="003542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2.Человек в мире культуры</w:t>
            </w:r>
          </w:p>
        </w:tc>
      </w:tr>
      <w:tr w:rsidR="007A69BE" w:rsidRPr="0035426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7A69BE" w:rsidRPr="0035426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7A69BE" w:rsidRPr="0035426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7A69BE" w:rsidRPr="0035426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7A69BE" w:rsidRPr="0035426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7A69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69BE" w:rsidRDefault="007A69BE"/>
        </w:tc>
      </w:tr>
      <w:tr w:rsidR="007A69BE" w:rsidRPr="00354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7A69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A69BE" w:rsidRDefault="007A69BE"/>
        </w:tc>
      </w:tr>
    </w:tbl>
    <w:p w:rsidR="007A69BE" w:rsidRDefault="007A69BE">
      <w:pPr>
        <w:sectPr w:rsidR="007A69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69BE" w:rsidRDefault="005626C5">
      <w:pPr>
        <w:spacing w:after="0"/>
        <w:ind w:left="120"/>
      </w:pPr>
      <w:bookmarkStart w:id="5" w:name="block-54452331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A69BE" w:rsidRDefault="005626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0"/>
        <w:gridCol w:w="4097"/>
        <w:gridCol w:w="1163"/>
        <w:gridCol w:w="1841"/>
        <w:gridCol w:w="1910"/>
        <w:gridCol w:w="1347"/>
        <w:gridCol w:w="2812"/>
      </w:tblGrid>
      <w:tr w:rsidR="007A69BE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69BE" w:rsidRDefault="007A69BE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A69BE" w:rsidRDefault="007A69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A69BE" w:rsidRDefault="007A69BE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A69BE" w:rsidRDefault="007A69BE">
            <w:pPr>
              <w:spacing w:after="0"/>
              <w:ind w:left="135"/>
            </w:pPr>
          </w:p>
        </w:tc>
      </w:tr>
      <w:tr w:rsidR="007A69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9BE" w:rsidRDefault="007A69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9BE" w:rsidRDefault="007A69BE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69BE" w:rsidRDefault="007A69BE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69BE" w:rsidRDefault="007A69BE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69BE" w:rsidRDefault="007A69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9BE" w:rsidRDefault="007A69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9BE" w:rsidRDefault="007A69BE"/>
        </w:tc>
      </w:tr>
      <w:tr w:rsidR="007A69BE" w:rsidRPr="0035426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69BE" w:rsidRPr="0035426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69BE" w:rsidRPr="0035426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7A69BE" w:rsidRPr="0035426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69BE" w:rsidRPr="0035426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69BE" w:rsidRPr="0035426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69BE" w:rsidRPr="0035426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69BE" w:rsidRPr="0035426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A69BE" w:rsidRPr="0035426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7A69BE" w:rsidRPr="0035426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A69BE" w:rsidRPr="0035426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69BE" w:rsidRPr="0035426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69BE" w:rsidRPr="0035426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7A69BE" w:rsidRPr="0035426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69BE" w:rsidRPr="0035426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A69BE" w:rsidRPr="0035426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Семейный бюджет и финансовое планирование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7A69BE" w:rsidRPr="0035426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A69BE" w:rsidRPr="0035426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69BE" w:rsidRPr="0035426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«Человек в экономических отношениях»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69BE" w:rsidRPr="0035426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«Человек в экономических отношениях».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69BE" w:rsidRPr="0035426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A69BE" w:rsidRPr="0035426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Наука. Роль науки в развитии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A69BE" w:rsidRPr="0035426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в современном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69BE" w:rsidRPr="0035426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69BE" w:rsidRPr="0035426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A69BE" w:rsidRPr="0035426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7A69BE" w:rsidRPr="0035426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69BE" w:rsidRPr="0035426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69BE" w:rsidRPr="0035426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69BE" w:rsidRPr="0035426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его развитие. Информация и современный мир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A69BE" w:rsidRPr="0035426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69BE" w:rsidRPr="0035426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«Человек в мире культуры» / Всероссийская проверочная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69BE" w:rsidRPr="0035426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по теме «Финансовая грамотность»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A69BE" w:rsidRPr="0035426F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темам «Человек в экономике», «Человек в </w:t>
            </w: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мире культуры»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A69BE" w:rsidRDefault="007A69B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0A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69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13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9BE" w:rsidRDefault="007A69BE"/>
        </w:tc>
      </w:tr>
    </w:tbl>
    <w:p w:rsidR="007A69BE" w:rsidRDefault="007A69BE">
      <w:pPr>
        <w:sectPr w:rsidR="007A69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69BE" w:rsidRPr="008F0AE0" w:rsidRDefault="005626C5">
      <w:pPr>
        <w:spacing w:before="199" w:after="199" w:line="336" w:lineRule="auto"/>
        <w:ind w:left="120"/>
        <w:rPr>
          <w:lang w:val="ru-RU"/>
        </w:rPr>
      </w:pPr>
      <w:bookmarkStart w:id="6" w:name="block-54452334"/>
      <w:bookmarkEnd w:id="5"/>
      <w:r w:rsidRPr="008F0AE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7A69BE" w:rsidRPr="008F0AE0" w:rsidRDefault="007A69BE">
      <w:pPr>
        <w:spacing w:before="199" w:after="199" w:line="336" w:lineRule="auto"/>
        <w:ind w:left="120"/>
        <w:rPr>
          <w:lang w:val="ru-RU"/>
        </w:rPr>
      </w:pPr>
    </w:p>
    <w:p w:rsidR="007A69BE" w:rsidRDefault="005626C5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7A69BE" w:rsidRDefault="007A69BE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7A69BE" w:rsidRPr="0035426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272"/>
              <w:rPr>
                <w:lang w:val="ru-RU"/>
              </w:rPr>
            </w:pPr>
            <w:r w:rsidRPr="008F0A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7A69BE" w:rsidRPr="0035426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36" w:lineRule="auto"/>
              <w:ind w:left="36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«Человек в экономических отношениях»</w:t>
            </w:r>
          </w:p>
        </w:tc>
      </w:tr>
      <w:tr w:rsidR="007A69BE" w:rsidRPr="0035426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Осваивать и применять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денежнокредитной политики, о влиянии государственной </w:t>
            </w:r>
            <w:proofErr w:type="gramStart"/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политики на развитие</w:t>
            </w:r>
            <w:proofErr w:type="gramEnd"/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конкуренции</w:t>
            </w:r>
          </w:p>
        </w:tc>
      </w:tr>
      <w:tr w:rsidR="007A69BE" w:rsidRPr="0035426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способы координации хозяйственной жизни в различных экономических системах, объекты спроса и предложения на рынке труда и финансовом рынке; функции денег</w:t>
            </w:r>
          </w:p>
        </w:tc>
      </w:tr>
      <w:tr w:rsidR="007A69BE" w:rsidRPr="0035426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</w:t>
            </w:r>
          </w:p>
        </w:tc>
      </w:tr>
      <w:tr w:rsidR="007A69BE" w:rsidRPr="0035426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(в том числе устанавливать существенный признак классификации) механизмы государственного регулирования экономики</w:t>
            </w:r>
          </w:p>
        </w:tc>
      </w:tr>
      <w:tr w:rsidR="007A69B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Сравнивать различные способы хозяйствования</w:t>
            </w:r>
          </w:p>
        </w:tc>
      </w:tr>
      <w:tr w:rsidR="007A69BE" w:rsidRPr="0035426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и объяснять связи политических потрясений и социально-экономических кризисов в государстве</w:t>
            </w:r>
          </w:p>
        </w:tc>
      </w:tr>
      <w:tr w:rsidR="007A69BE" w:rsidRPr="0035426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</w:t>
            </w: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</w:t>
            </w:r>
          </w:p>
        </w:tc>
      </w:tr>
      <w:tr w:rsidR="007A69BE" w:rsidRPr="0035426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аргументировать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</w:t>
            </w:r>
          </w:p>
        </w:tc>
      </w:tr>
      <w:tr w:rsidR="007A69BE" w:rsidRPr="0035426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Решать 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ресурсов, с использованием различных способов повышения эффективности производства, отражающие типичные ситуации и социальные взаимодействия в сфере экономической деятельности; отражающие процессы</w:t>
            </w:r>
          </w:p>
        </w:tc>
      </w:tr>
      <w:tr w:rsidR="007A69BE" w:rsidRPr="0035426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Овладевать смысловым чтением, преобразовывать текстовую экономическую информацию в модели (таблица, схема, график и </w:t>
            </w:r>
            <w:proofErr w:type="gramStart"/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другое</w:t>
            </w:r>
            <w:proofErr w:type="gramEnd"/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</w:t>
            </w:r>
          </w:p>
        </w:tc>
      </w:tr>
      <w:tr w:rsidR="007A69BE" w:rsidRPr="0035426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адаптированных источников, публикаций СМИ и сети Интернет о тенденциях развития экономики в нашей стране, о борьбе с различными формами финансового мошенничества</w:t>
            </w:r>
          </w:p>
        </w:tc>
      </w:tr>
      <w:tr w:rsidR="007A69BE" w:rsidRPr="0035426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</w:t>
            </w:r>
          </w:p>
        </w:tc>
      </w:tr>
      <w:tr w:rsidR="007A69BE" w:rsidRPr="0035426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Оценивать 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</w:t>
            </w: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ресурсов; для оценки рисков осуществления финансовых мошенничеств, применения недобросовестных практик)</w:t>
            </w:r>
            <w:proofErr w:type="gramEnd"/>
          </w:p>
        </w:tc>
      </w:tr>
      <w:tr w:rsidR="007A69BE" w:rsidRPr="0035426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Приобретать 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бюджета,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</w:t>
            </w:r>
          </w:p>
        </w:tc>
      </w:tr>
      <w:tr w:rsidR="007A69BE" w:rsidRPr="0035426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Приобретать опыт составления простейших документов (личный финансовый план, заявление, резюме)</w:t>
            </w:r>
          </w:p>
        </w:tc>
      </w:tr>
      <w:tr w:rsidR="007A69BE" w:rsidRPr="0035426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1.16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</w:t>
            </w:r>
          </w:p>
        </w:tc>
      </w:tr>
      <w:tr w:rsidR="007A69BE" w:rsidRPr="0035426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36" w:lineRule="auto"/>
              <w:ind w:left="365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«Человек в мире культуры»</w:t>
            </w:r>
          </w:p>
        </w:tc>
      </w:tr>
      <w:tr w:rsidR="007A69BE" w:rsidRPr="0035426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Осваивать и применять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</w:t>
            </w:r>
          </w:p>
        </w:tc>
      </w:tr>
      <w:tr w:rsidR="007A69BE" w:rsidRPr="0035426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</w:t>
            </w:r>
          </w:p>
        </w:tc>
      </w:tr>
      <w:tr w:rsidR="007A69BE" w:rsidRPr="0035426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</w:t>
            </w:r>
          </w:p>
        </w:tc>
      </w:tr>
      <w:tr w:rsidR="007A69BE" w:rsidRPr="0035426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по разным признакам формы и виды культуры</w:t>
            </w:r>
          </w:p>
        </w:tc>
      </w:tr>
      <w:tr w:rsidR="007A69BE" w:rsidRPr="0035426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формы культуры, естественные и социально-гуманитарные науки, виды искусств</w:t>
            </w:r>
          </w:p>
        </w:tc>
      </w:tr>
      <w:tr w:rsidR="007A69BE" w:rsidRPr="0035426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и объяснять взаимосвязь развития духовной культуры и формирования личности, взаимовлияние науки и образования</w:t>
            </w:r>
          </w:p>
        </w:tc>
      </w:tr>
      <w:tr w:rsidR="007A69BE" w:rsidRPr="0035426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для объяснения роли непрерывного образования</w:t>
            </w:r>
          </w:p>
        </w:tc>
      </w:tr>
      <w:tr w:rsidR="007A69BE" w:rsidRPr="0035426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Определять и аргументировать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сети Интернет</w:t>
            </w:r>
          </w:p>
        </w:tc>
      </w:tr>
      <w:tr w:rsidR="007A69BE" w:rsidRPr="0035426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Решать познавательные и практические задачи, касающиеся форм и многообразия духовной культуры</w:t>
            </w:r>
          </w:p>
        </w:tc>
      </w:tr>
      <w:tr w:rsidR="007A69BE" w:rsidRPr="0035426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Овладевать 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</w:t>
            </w:r>
          </w:p>
        </w:tc>
      </w:tr>
      <w:tr w:rsidR="007A69BE" w:rsidRPr="0035426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сети Интернет в разных источниках информации</w:t>
            </w:r>
          </w:p>
        </w:tc>
      </w:tr>
      <w:tr w:rsidR="007A69BE" w:rsidRPr="0035426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Анализировать, систематизировать, критически оценивать и обобщать социальную информацию, представленную в разных формах (описательную, графическую, аудиовизуальную), при изучении культуры, науки и образования</w:t>
            </w:r>
          </w:p>
        </w:tc>
      </w:tr>
      <w:tr w:rsidR="007A69BE" w:rsidRPr="0035426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собственные поступки, поведение людей в духовной сфере жизни общества</w:t>
            </w:r>
          </w:p>
        </w:tc>
      </w:tr>
      <w:tr w:rsidR="007A69BE" w:rsidRPr="0035426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</w:t>
            </w:r>
          </w:p>
        </w:tc>
      </w:tr>
      <w:tr w:rsidR="007A69BE" w:rsidRPr="0035426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Приобретать опыт осуществления совместной деятельности при </w:t>
            </w: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изучении особенностей разных культур, национальных и религиозных ценностей</w:t>
            </w:r>
          </w:p>
        </w:tc>
      </w:tr>
    </w:tbl>
    <w:p w:rsidR="007A69BE" w:rsidRPr="008F0AE0" w:rsidRDefault="007A69BE">
      <w:pPr>
        <w:spacing w:after="0"/>
        <w:ind w:left="120"/>
        <w:rPr>
          <w:lang w:val="ru-RU"/>
        </w:rPr>
      </w:pPr>
    </w:p>
    <w:p w:rsidR="007A69BE" w:rsidRPr="008F0AE0" w:rsidRDefault="007A69BE">
      <w:pPr>
        <w:rPr>
          <w:lang w:val="ru-RU"/>
        </w:rPr>
        <w:sectPr w:rsidR="007A69BE" w:rsidRPr="008F0AE0">
          <w:pgSz w:w="11906" w:h="16383"/>
          <w:pgMar w:top="1134" w:right="850" w:bottom="1134" w:left="1701" w:header="720" w:footer="720" w:gutter="0"/>
          <w:cols w:space="720"/>
        </w:sectPr>
      </w:pPr>
    </w:p>
    <w:p w:rsidR="007A69BE" w:rsidRDefault="005626C5">
      <w:pPr>
        <w:spacing w:before="199" w:after="199" w:line="336" w:lineRule="auto"/>
        <w:ind w:left="120"/>
      </w:pPr>
      <w:bookmarkStart w:id="7" w:name="block-5445233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7A69BE" w:rsidRDefault="007A69BE">
      <w:pPr>
        <w:spacing w:before="199" w:after="199" w:line="336" w:lineRule="auto"/>
        <w:ind w:left="120"/>
      </w:pPr>
    </w:p>
    <w:p w:rsidR="007A69BE" w:rsidRDefault="005626C5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7A69BE" w:rsidRDefault="007A69BE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35"/>
        <w:gridCol w:w="8145"/>
      </w:tblGrid>
      <w:tr w:rsidR="007A69BE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7A69BE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экономических отношениях</w:t>
            </w:r>
          </w:p>
        </w:tc>
      </w:tr>
      <w:tr w:rsidR="007A69BE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60" w:lineRule="auto"/>
              <w:ind w:left="365"/>
              <w:jc w:val="both"/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жизнь общества. Потребности и ресурсы, ограниченность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Экономический выбор</w:t>
            </w:r>
          </w:p>
        </w:tc>
      </w:tr>
      <w:tr w:rsidR="007A69BE" w:rsidRPr="0035426F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‒ источник экономических благ. Факторы производства</w:t>
            </w:r>
          </w:p>
        </w:tc>
      </w:tr>
      <w:tr w:rsidR="007A69BE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60" w:lineRule="auto"/>
              <w:ind w:left="365"/>
              <w:jc w:val="both"/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Трудовая деятельность. Производительность труда. Разделение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Заработная плата и стимулирование труда</w:t>
            </w:r>
          </w:p>
        </w:tc>
      </w:tr>
      <w:tr w:rsidR="007A69BE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</w:tr>
      <w:tr w:rsidR="007A69BE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60" w:lineRule="auto"/>
              <w:ind w:left="365"/>
              <w:jc w:val="both"/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</w:tr>
      <w:tr w:rsidR="007A69BE" w:rsidRPr="0035426F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Спрос и предложение</w:t>
            </w:r>
          </w:p>
        </w:tc>
      </w:tr>
      <w:tr w:rsidR="007A69BE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60" w:lineRule="auto"/>
              <w:ind w:left="365"/>
              <w:jc w:val="both"/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Рыночное равновесие. Невидимая рука рынка. </w:t>
            </w:r>
            <w:r>
              <w:rPr>
                <w:rFonts w:ascii="Times New Roman" w:hAnsi="Times New Roman"/>
                <w:color w:val="000000"/>
                <w:sz w:val="24"/>
              </w:rPr>
              <w:t>Многообразие рынков</w:t>
            </w:r>
          </w:p>
        </w:tc>
      </w:tr>
      <w:tr w:rsidR="007A69BE" w:rsidRPr="0035426F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Виды и формы предпринимательской деятельности</w:t>
            </w:r>
          </w:p>
        </w:tc>
      </w:tr>
      <w:tr w:rsidR="007A69BE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60" w:lineRule="auto"/>
              <w:ind w:left="365"/>
              <w:jc w:val="both"/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Предприятие в экономике. Издержки, выручка и прибыль. </w:t>
            </w:r>
            <w:r>
              <w:rPr>
                <w:rFonts w:ascii="Times New Roman" w:hAnsi="Times New Roman"/>
                <w:color w:val="000000"/>
                <w:sz w:val="24"/>
              </w:rPr>
              <w:t>Как повысить эффективность производства</w:t>
            </w:r>
          </w:p>
        </w:tc>
      </w:tr>
      <w:tr w:rsidR="007A69BE" w:rsidRPr="0035426F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Обмен. Торговля и её формы</w:t>
            </w:r>
          </w:p>
        </w:tc>
      </w:tr>
      <w:tr w:rsidR="007A69BE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Деньги и их функции</w:t>
            </w:r>
          </w:p>
        </w:tc>
      </w:tr>
      <w:tr w:rsidR="007A69BE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60" w:lineRule="auto"/>
              <w:ind w:left="365"/>
              <w:jc w:val="both"/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Финансовый рынок и посредники (банки, страховые компании, кредитные союзы, участники фондового рынка). </w:t>
            </w:r>
            <w:r>
              <w:rPr>
                <w:rFonts w:ascii="Times New Roman" w:hAnsi="Times New Roman"/>
                <w:color w:val="000000"/>
                <w:sz w:val="24"/>
              </w:rPr>
              <w:t>Услуги финансовых посредников</w:t>
            </w:r>
          </w:p>
        </w:tc>
      </w:tr>
      <w:tr w:rsidR="007A69BE" w:rsidRPr="0035426F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типы финансовых инструментов: акции и облигации</w:t>
            </w:r>
          </w:p>
        </w:tc>
      </w:tr>
      <w:tr w:rsidR="007A69BE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60" w:lineRule="auto"/>
              <w:ind w:left="365"/>
              <w:jc w:val="both"/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Банковские услуги, предоставляемые гражданам (депозит, кредит, платёжная карта, денежные переводы, обмен валюты).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банковское обслуживание</w:t>
            </w:r>
          </w:p>
        </w:tc>
      </w:tr>
      <w:tr w:rsidR="007A69BE" w:rsidRPr="0035426F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Страховые услуги. Защита прав потребителя финансовых услуг</w:t>
            </w:r>
          </w:p>
        </w:tc>
      </w:tr>
      <w:tr w:rsidR="007A69BE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1.16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60" w:lineRule="auto"/>
              <w:ind w:left="365"/>
              <w:jc w:val="both"/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Экономические функции домохозяйств. Потребление домашних хозяйств. </w:t>
            </w:r>
            <w:r>
              <w:rPr>
                <w:rFonts w:ascii="Times New Roman" w:hAnsi="Times New Roman"/>
                <w:color w:val="000000"/>
                <w:sz w:val="24"/>
              </w:rPr>
              <w:t>Потребительские товары и товары длительного пользования</w:t>
            </w:r>
          </w:p>
        </w:tc>
      </w:tr>
      <w:tr w:rsidR="007A69BE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1.17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60" w:lineRule="auto"/>
              <w:ind w:left="365"/>
              <w:jc w:val="both"/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Источники доходов и расходов семьи. Семейный бюджет. Личный финансовый план.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и формы сбережений</w:t>
            </w:r>
          </w:p>
        </w:tc>
      </w:tr>
      <w:tr w:rsidR="007A69BE" w:rsidRPr="0035426F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1.18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</w:tr>
      <w:tr w:rsidR="007A69BE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1.19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Налоги</w:t>
            </w:r>
          </w:p>
        </w:tc>
      </w:tr>
      <w:tr w:rsidR="007A69BE" w:rsidRPr="0035426F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1.20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Доходы и расходы государства. Государственный бюджет</w:t>
            </w:r>
          </w:p>
        </w:tc>
      </w:tr>
      <w:tr w:rsidR="007A69BE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1.21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60" w:lineRule="auto"/>
              <w:ind w:left="365"/>
              <w:jc w:val="both"/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бюджетная и денежно-кредитная политика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по развитию конкуренции</w:t>
            </w:r>
          </w:p>
        </w:tc>
      </w:tr>
      <w:tr w:rsidR="007A69BE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мире культуры</w:t>
            </w:r>
          </w:p>
        </w:tc>
      </w:tr>
      <w:tr w:rsidR="007A69BE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60" w:lineRule="auto"/>
              <w:ind w:left="365"/>
              <w:jc w:val="both"/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её многообразие и формы. Влияние духовной культуры на формирование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Современная молодёжная культура</w:t>
            </w:r>
          </w:p>
        </w:tc>
      </w:tr>
      <w:tr w:rsidR="007A69BE" w:rsidRPr="0035426F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Наука. Естественные и социально-гуманитарные науки. Роль науки в развитии общества</w:t>
            </w:r>
          </w:p>
        </w:tc>
      </w:tr>
      <w:tr w:rsidR="007A69BE" w:rsidRPr="0035426F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Образование. Личностная и общественная значимость образования в современном обществе. Образование в Российской Федерации. Самообразование. Политика в сфере культуры и образования в Российской Федерации</w:t>
            </w:r>
          </w:p>
        </w:tc>
      </w:tr>
      <w:tr w:rsidR="007A69BE" w:rsidRPr="0035426F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</w:t>
            </w:r>
          </w:p>
        </w:tc>
      </w:tr>
      <w:tr w:rsidR="007A69BE" w:rsidRPr="0035426F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искусств. Роль искусства в жизни человека и общества</w:t>
            </w:r>
          </w:p>
        </w:tc>
      </w:tr>
      <w:tr w:rsidR="007A69BE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60" w:lineRule="auto"/>
              <w:ind w:left="365"/>
              <w:jc w:val="both"/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информации и информационных технологий в современном мире. Информационная культура и информационная безопасность.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в сети Интернет</w:t>
            </w:r>
          </w:p>
        </w:tc>
      </w:tr>
    </w:tbl>
    <w:p w:rsidR="007A69BE" w:rsidRPr="008F0AE0" w:rsidRDefault="007A69BE">
      <w:pPr>
        <w:rPr>
          <w:lang w:val="ru-RU"/>
        </w:rPr>
        <w:sectPr w:rsidR="007A69BE" w:rsidRPr="008F0AE0">
          <w:pgSz w:w="11906" w:h="16383"/>
          <w:pgMar w:top="1134" w:right="850" w:bottom="1134" w:left="1701" w:header="720" w:footer="720" w:gutter="0"/>
          <w:cols w:space="720"/>
        </w:sectPr>
      </w:pPr>
    </w:p>
    <w:p w:rsidR="007A69BE" w:rsidRPr="008F0AE0" w:rsidRDefault="005626C5">
      <w:pPr>
        <w:spacing w:before="199" w:after="199" w:line="336" w:lineRule="auto"/>
        <w:ind w:left="120"/>
        <w:rPr>
          <w:lang w:val="ru-RU"/>
        </w:rPr>
      </w:pPr>
      <w:bookmarkStart w:id="8" w:name="block-54452336"/>
      <w:bookmarkEnd w:id="7"/>
      <w:r w:rsidRPr="008F0AE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ОБЩЕСТВОЗНАНИЮ ТРЕБОВАНИЯ К РЕЗУЛЬТАТАМ ОСВОЕНИЯ ОСНОВНОЙ ОБРАЗОВАТЕЛЬНОЙ ПРОГРАММЫ ОСНОВНОГО ОБЩЕГО ОБРАЗОВАНИЯ</w:t>
      </w:r>
    </w:p>
    <w:p w:rsidR="007A69BE" w:rsidRPr="008F0AE0" w:rsidRDefault="007A69BE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7A69BE" w:rsidRPr="0035426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/>
              <w:ind w:left="272"/>
              <w:rPr>
                <w:lang w:val="ru-RU"/>
              </w:rPr>
            </w:pPr>
            <w:r w:rsidRPr="008F0A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7A69BE" w:rsidRPr="0035426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применение системы знаний о социальных свойствах человека, особенностях его взаимодействия с другими людьми, важности семьи как базового социального института;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законодательства);</w:t>
            </w:r>
            <w:proofErr w:type="gramEnd"/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процессах и явлениях в экономической (в области макро- и микроэкономики), социальной, духовной и политической сферах жизни общества;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несовершеннолетнего); системе образования в Российской Федерации;</w:t>
            </w:r>
            <w:proofErr w:type="gramEnd"/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</w:t>
            </w:r>
            <w:proofErr w:type="gramEnd"/>
          </w:p>
        </w:tc>
      </w:tr>
      <w:tr w:rsidR="007A69BE" w:rsidRPr="0035426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Умение характеризовать традиционные российские духовно-нравственные ценности (в том числе защиту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государство как социальный институт</w:t>
            </w:r>
            <w:proofErr w:type="gramEnd"/>
          </w:p>
        </w:tc>
      </w:tr>
      <w:tr w:rsidR="007A69BE" w:rsidRPr="0035426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приводить примеры (в том числе моделировать ситуации) </w:t>
            </w: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 людей, социальных объектов, явлений, процессов определённого типа в различных сферах общественной жизни, их структурных элементов и проявлений основных функций; разного типа социальных отношений; ситуаций, регулируемых различными видами социальных норм, в том числе связанных с правонарушениями и наступлением юридической ответственности; связи политических потрясений и социально-экономического кризиса в государстве</w:t>
            </w:r>
            <w:proofErr w:type="gramEnd"/>
          </w:p>
        </w:tc>
      </w:tr>
      <w:tr w:rsidR="007A69BE" w:rsidRPr="0035426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</w:t>
            </w:r>
          </w:p>
        </w:tc>
      </w:tr>
      <w:tr w:rsidR="007A69BE" w:rsidRPr="0035426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</w:t>
            </w:r>
          </w:p>
        </w:tc>
      </w:tr>
      <w:tr w:rsidR="007A69BE" w:rsidRPr="0035426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</w:t>
            </w:r>
          </w:p>
        </w:tc>
      </w:tr>
      <w:tr w:rsidR="007A69BE" w:rsidRPr="0035426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использовать полученные знания для объяснения (устного и письменного) сущности, взаимосвязей явлений, процессов социальной действительности, в том числе для аргументированного объяснения роли информации </w:t>
            </w:r>
            <w:r w:rsidRPr="008F0AE0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и информационных технологий в современном</w:t>
            </w: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мире; социальной и личной значимости здорового образа жизни, роли непрерывного образования, опасности наркомании и алкоголизма для человека и общества; необходимости правомерного налогового поведения, противодействия коррупции;</w:t>
            </w:r>
            <w:proofErr w:type="gramEnd"/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проведения в отношении нашей страны международной политики «сдерживания»; для осмысления личного социального опыта при исполнении </w:t>
            </w: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типичных для несовершеннолетнего социальных ролей</w:t>
            </w:r>
          </w:p>
        </w:tc>
      </w:tr>
      <w:tr w:rsidR="007A69BE" w:rsidRPr="0035426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Умение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действительности</w:t>
            </w:r>
          </w:p>
        </w:tc>
      </w:tr>
      <w:tr w:rsidR="007A69BE" w:rsidRPr="0035426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в рамках изученного материала познавательные и практические задачи, отражающие выполнение типичных для несовершеннолетнего социальных ролей, типичные социальные взаимодействия в различных сферах общественной жизни, в том числе процессы формирования, накопления и инвестирования сбережений</w:t>
            </w:r>
          </w:p>
        </w:tc>
      </w:tr>
      <w:tr w:rsidR="007A69BE" w:rsidRPr="0035426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смысловым чтением текстов обществоведческой тематики, позволяющим воспринимать, понимать и интерпретировать смысл текстов разных типов, жанров, назначений в целях решения различных учебных задач, в том числе извлечений из Конституции Российской Федерации и других нормативных правовых актов; умение составлять на их основе план, преобразовывать текстовую информацию в модели (таблицу, диаграмму, схему) и преобразовывать предложенные модели в текст</w:t>
            </w:r>
            <w:proofErr w:type="gramEnd"/>
          </w:p>
        </w:tc>
      </w:tr>
      <w:tr w:rsidR="007A69BE" w:rsidRPr="0035426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pacing w:val="4"/>
                <w:sz w:val="24"/>
                <w:lang w:val="ru-RU"/>
              </w:rPr>
              <w:t>Овладение приёмами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СМИ с соблюдением правил информационной безопасности при работе в сети Интернет</w:t>
            </w:r>
          </w:p>
        </w:tc>
      </w:tr>
      <w:tr w:rsidR="007A69BE" w:rsidRPr="0035426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Умение 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собственными знаниями о моральном и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</w:t>
            </w:r>
          </w:p>
        </w:tc>
      </w:tr>
      <w:tr w:rsidR="007A69BE" w:rsidRPr="0035426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(включая вопросы, связанные с личными финансами и предпринимательской деятельностью, для оценки рисков осуществления финансовых мошенничеств, применения недобросовестных практик); осознание неприемлемости всех форм антиобщественного поведения</w:t>
            </w:r>
          </w:p>
        </w:tc>
      </w:tr>
      <w:tr w:rsidR="007A69BE" w:rsidRPr="0035426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обязанностей; для анализа потребления домашнего хозяйства; для составления личного финансового плана;</w:t>
            </w:r>
            <w:proofErr w:type="gramEnd"/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выбора профессии и оценки собственных перспектив в профессиональной сфере; опыта публичного представления результатов своей деятельности в соответствии с темой и ситуацией общения, особенностями аудитории и регламентом</w:t>
            </w:r>
          </w:p>
        </w:tc>
      </w:tr>
      <w:tr w:rsidR="007A69BE" w:rsidRPr="0035426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Приобретение опыта осуществления совместной деятельности,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осознание ценности культуры и традиций народов России</w:t>
            </w:r>
          </w:p>
        </w:tc>
      </w:tr>
    </w:tbl>
    <w:p w:rsidR="007A69BE" w:rsidRPr="008F0AE0" w:rsidRDefault="007A69BE">
      <w:pPr>
        <w:spacing w:after="0" w:line="336" w:lineRule="auto"/>
        <w:ind w:left="120"/>
        <w:rPr>
          <w:lang w:val="ru-RU"/>
        </w:rPr>
      </w:pPr>
    </w:p>
    <w:p w:rsidR="007A69BE" w:rsidRPr="008F0AE0" w:rsidRDefault="007A69BE">
      <w:pPr>
        <w:rPr>
          <w:lang w:val="ru-RU"/>
        </w:rPr>
        <w:sectPr w:rsidR="007A69BE" w:rsidRPr="008F0AE0">
          <w:pgSz w:w="11906" w:h="16383"/>
          <w:pgMar w:top="1134" w:right="850" w:bottom="1134" w:left="1701" w:header="720" w:footer="720" w:gutter="0"/>
          <w:cols w:space="720"/>
        </w:sectPr>
      </w:pPr>
    </w:p>
    <w:p w:rsidR="007A69BE" w:rsidRPr="008F0AE0" w:rsidRDefault="005626C5">
      <w:pPr>
        <w:spacing w:before="199" w:after="199" w:line="336" w:lineRule="auto"/>
        <w:ind w:left="120"/>
        <w:rPr>
          <w:lang w:val="ru-RU"/>
        </w:rPr>
      </w:pPr>
      <w:bookmarkStart w:id="9" w:name="block-54452337"/>
      <w:bookmarkEnd w:id="8"/>
      <w:r w:rsidRPr="008F0AE0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ОБЩЕСТВОЗНАНИЮ</w:t>
      </w:r>
    </w:p>
    <w:p w:rsidR="007A69BE" w:rsidRPr="008F0AE0" w:rsidRDefault="007A69BE">
      <w:pPr>
        <w:spacing w:after="0"/>
        <w:ind w:left="120"/>
        <w:rPr>
          <w:lang w:val="ru-RU"/>
        </w:rPr>
      </w:pPr>
    </w:p>
    <w:tbl>
      <w:tblPr>
        <w:tblW w:w="0" w:type="auto"/>
        <w:tblInd w:w="18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32"/>
        <w:gridCol w:w="8151"/>
      </w:tblGrid>
      <w:tr w:rsidR="007A69BE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 элемент содержания</w:t>
            </w:r>
          </w:p>
        </w:tc>
      </w:tr>
      <w:tr w:rsidR="007A69BE" w:rsidRPr="0035426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его социальное окружение </w:t>
            </w:r>
          </w:p>
        </w:tc>
      </w:tr>
      <w:tr w:rsidR="007A69BE" w:rsidRPr="0035426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proofErr w:type="gramStart"/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</w:t>
            </w:r>
            <w:proofErr w:type="gramEnd"/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социальное в человеке. Черты сходства и различия человека и животного </w:t>
            </w:r>
          </w:p>
        </w:tc>
      </w:tr>
      <w:tr w:rsidR="007A69BE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both"/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Потребности человека (биологические, социальные, духовные). </w:t>
            </w:r>
            <w:r>
              <w:rPr>
                <w:rFonts w:ascii="Times New Roman" w:hAnsi="Times New Roman"/>
                <w:color w:val="000000"/>
                <w:sz w:val="24"/>
              </w:rPr>
              <w:t>Способности человека</w:t>
            </w:r>
          </w:p>
        </w:tc>
      </w:tr>
      <w:tr w:rsidR="007A69BE" w:rsidRPr="0035426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 Люди с ограниченными возможностями здоровья, их особые потребности и социальная позиция</w:t>
            </w:r>
          </w:p>
        </w:tc>
      </w:tr>
      <w:tr w:rsidR="007A69BE" w:rsidRPr="0035426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Цели и мотивы деятельности. Виды деятельности (игра, труд, учение)</w:t>
            </w:r>
          </w:p>
        </w:tc>
      </w:tr>
      <w:tr w:rsidR="007A69BE" w:rsidRPr="0035426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Познание человеком мира и самого себя как вид деятельности</w:t>
            </w:r>
          </w:p>
        </w:tc>
      </w:tr>
      <w:tr w:rsidR="007A69BE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both"/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человека на образование. Школьное 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учащегося</w:t>
            </w:r>
          </w:p>
        </w:tc>
      </w:tr>
      <w:tr w:rsidR="007A69BE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both"/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Общение. Цели и средства общения. Особенности общения подростков. Общение в современных условиях.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общения в виртуальном пространстве</w:t>
            </w:r>
          </w:p>
        </w:tc>
      </w:tr>
      <w:tr w:rsidR="007A69BE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both"/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Лидерство в группе. Межличностные отношения (деловые, личные).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 с друзьями и сверстниками. Конфликты в межличностных отношениях</w:t>
            </w:r>
          </w:p>
        </w:tc>
      </w:tr>
      <w:tr w:rsidR="007A69BE" w:rsidRPr="0035426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Общество, в котором мы живём. Человек в современном изменяющемся мире</w:t>
            </w:r>
          </w:p>
        </w:tc>
      </w:tr>
      <w:tr w:rsidR="007A69BE" w:rsidRPr="0035426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</w:tr>
      <w:tr w:rsidR="007A69BE" w:rsidRPr="0035426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</w:tr>
      <w:tr w:rsidR="007A69BE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общества. Современные формы связи и коммуникации</w:t>
            </w:r>
            <w:proofErr w:type="gramStart"/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:к</w:t>
            </w:r>
            <w:proofErr w:type="gramEnd"/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 они изменили мир. </w:t>
            </w:r>
          </w:p>
          <w:p w:rsidR="007A69BE" w:rsidRDefault="005626C5">
            <w:pPr>
              <w:spacing w:after="0" w:line="312" w:lineRule="auto"/>
              <w:ind w:left="363"/>
              <w:jc w:val="both"/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Информационное общество. Роль информации и информационных технологий в современном мире.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 настоящего и будущего. Непрерывное образование и карьера </w:t>
            </w:r>
          </w:p>
        </w:tc>
      </w:tr>
      <w:tr w:rsidR="007A69BE" w:rsidRPr="0035426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культура и информационная безопасность. Правила безопасного поведения в сети Интернет</w:t>
            </w:r>
          </w:p>
        </w:tc>
      </w:tr>
      <w:tr w:rsidR="007A69BE" w:rsidRPr="0035426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глобализации. Причины, проявления и последствия </w:t>
            </w: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глобализации, её противоречия. Глобальные проблемы и возможности их решения. Экологическая ситуация и способы её улучшения</w:t>
            </w:r>
          </w:p>
        </w:tc>
      </w:tr>
      <w:tr w:rsidR="007A69BE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мире культуры</w:t>
            </w:r>
          </w:p>
        </w:tc>
      </w:tr>
      <w:tr w:rsidR="007A69BE" w:rsidRPr="0035426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 Влияние духовной культуры на формирование личности</w:t>
            </w:r>
          </w:p>
        </w:tc>
      </w:tr>
      <w:tr w:rsidR="007A69BE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both"/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Духовные ценности, традиционные ценности российского народа. Общественные ценности. Свобода и ответственность гражданина.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патриотизм. Гуманизм</w:t>
            </w:r>
          </w:p>
        </w:tc>
      </w:tr>
      <w:tr w:rsidR="007A69BE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both"/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и нормы морали. Добро и зло. Нравственные чувства человека. Совесть и стыд. Моральный выбор. Моральная оценка поведения людей и собственного поведения. Влияние моральных норм на общество 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Волонтёрское движение</w:t>
            </w:r>
          </w:p>
        </w:tc>
      </w:tr>
      <w:tr w:rsidR="007A69BE" w:rsidRPr="0035426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Наука. Естественные и социально-гуманитарные науки. Роль науки в развитии общества</w:t>
            </w:r>
          </w:p>
        </w:tc>
      </w:tr>
      <w:tr w:rsidR="007A69BE" w:rsidRPr="0035426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Образование. Личностная и общественная значимость образования в современном обществе. Образование в Российской Федерации. Самообразование. Политика в сфере культуры и образования в Российской Федерации</w:t>
            </w:r>
          </w:p>
        </w:tc>
      </w:tr>
      <w:tr w:rsidR="007A69BE" w:rsidRPr="0035426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</w:t>
            </w:r>
          </w:p>
        </w:tc>
      </w:tr>
      <w:tr w:rsidR="007A69BE" w:rsidRPr="0035426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искусств. Роль искусства в жизни человека и общества</w:t>
            </w:r>
          </w:p>
        </w:tc>
      </w:tr>
      <w:tr w:rsidR="007A69BE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экономических отношениях</w:t>
            </w:r>
          </w:p>
        </w:tc>
      </w:tr>
      <w:tr w:rsidR="007A69BE" w:rsidRPr="0035426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экономика. Взаимосвязь жизни общества и его экономического развития. Потребности и ресурсы, ограниченность ресурсов. Экономический выбор. Ресурсы и возможности экономики нашей страны</w:t>
            </w:r>
          </w:p>
        </w:tc>
      </w:tr>
      <w:tr w:rsidR="007A69BE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both"/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</w:tr>
      <w:tr w:rsidR="007A69BE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both"/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экономической деятельности. Производство ‒ источник экономических благ.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производства. Обмен. Торговля и её формы</w:t>
            </w:r>
          </w:p>
        </w:tc>
      </w:tr>
      <w:tr w:rsidR="007A69BE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both"/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Трудовая деятельность. Производительность труда. Разделение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Заработная плата и стимулирование труда</w:t>
            </w:r>
          </w:p>
        </w:tc>
      </w:tr>
      <w:tr w:rsidR="007A69BE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</w:tr>
      <w:tr w:rsidR="007A69BE" w:rsidRPr="0035426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Рыночная экономика. Конкуренция. Государственная политика по развитию конкуренции. Спрос и предложение. Рыночное равновесие. </w:t>
            </w: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Невидимая рука рынка. Многообразие рынков</w:t>
            </w:r>
          </w:p>
        </w:tc>
      </w:tr>
      <w:tr w:rsidR="007A69BE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both"/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Предприятие в экономике. Издержки, выручка и прибыль. </w:t>
            </w:r>
            <w:r>
              <w:rPr>
                <w:rFonts w:ascii="Times New Roman" w:hAnsi="Times New Roman"/>
                <w:color w:val="000000"/>
                <w:sz w:val="24"/>
              </w:rPr>
              <w:t>Как повысить эффективность производства</w:t>
            </w:r>
          </w:p>
        </w:tc>
      </w:tr>
      <w:tr w:rsidR="007A69BE" w:rsidRPr="0035426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Виды и формы предпринимательской деятельности</w:t>
            </w:r>
          </w:p>
        </w:tc>
      </w:tr>
      <w:tr w:rsidR="007A69BE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Деньги и их функции</w:t>
            </w:r>
          </w:p>
        </w:tc>
      </w:tr>
      <w:tr w:rsidR="007A69BE" w:rsidRPr="0035426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посредники (банки, страховые компании, кредитные союзы, участники фондового рынка). Услуги финансовых посредников. Основные типы финансовых инструментов: акции и облигации</w:t>
            </w:r>
          </w:p>
        </w:tc>
      </w:tr>
      <w:tr w:rsidR="007A69BE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both"/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Банковские услуги, предоставляемые гражданам (депозит, кредит, платёжная карта, денежные переводы, обмен валюты).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банковское обслуживание</w:t>
            </w:r>
          </w:p>
        </w:tc>
      </w:tr>
      <w:tr w:rsidR="007A69BE" w:rsidRPr="0035426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Страховые услуги. Защита прав потребителя финансовых услуг</w:t>
            </w:r>
          </w:p>
        </w:tc>
      </w:tr>
      <w:tr w:rsidR="007A69BE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both"/>
            </w:pPr>
            <w:r w:rsidRPr="008F0AE0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Семейный бюджет. Личный финансовый план. Способы и формы сбережений</w:t>
            </w:r>
          </w:p>
        </w:tc>
      </w:tr>
      <w:tr w:rsidR="007A69BE" w:rsidRPr="0035426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</w:tr>
      <w:tr w:rsidR="007A69BE" w:rsidRPr="0035426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Налоги. Доходы и расходы государства. Государственный бюджет.</w:t>
            </w:r>
          </w:p>
          <w:p w:rsidR="007A69BE" w:rsidRPr="008F0AE0" w:rsidRDefault="005626C5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бюджетная и денежно-кредитная политика Российской Федерации.</w:t>
            </w:r>
          </w:p>
        </w:tc>
      </w:tr>
      <w:tr w:rsidR="007A69BE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both"/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в системе социальных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Социальные ценности и нормы</w:t>
            </w:r>
          </w:p>
        </w:tc>
      </w:tr>
      <w:tr w:rsidR="007A69BE" w:rsidRPr="0035426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общества. Многообразие социальных общностей и групп</w:t>
            </w:r>
          </w:p>
        </w:tc>
      </w:tr>
      <w:tr w:rsidR="007A69BE" w:rsidRPr="0035426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 ‒ многонациональное государство. Этносы и нации в диалоге культур</w:t>
            </w:r>
          </w:p>
        </w:tc>
      </w:tr>
      <w:tr w:rsidR="007A69BE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both"/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Положение человека в обществе. Социальный статус человека в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Социальные роли. Ролевой набор подростка. Социальная мобильность</w:t>
            </w:r>
          </w:p>
        </w:tc>
      </w:tr>
      <w:tr w:rsidR="007A69BE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both"/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‒ активный участник общественной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Современная молодёжная культура</w:t>
            </w:r>
          </w:p>
        </w:tc>
      </w:tr>
      <w:tr w:rsidR="007A69BE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both"/>
            </w:pPr>
            <w:r w:rsidRPr="008F0AE0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Социальные нормы как регуляторы общественной жизни и поведения человека в обществе. Виды социальных норм. Традиции и обычаи. Право и его роль в жизни общества.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Право и мораль</w:t>
            </w:r>
          </w:p>
        </w:tc>
      </w:tr>
      <w:tr w:rsidR="007A69BE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</w:tr>
      <w:tr w:rsidR="007A69BE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both"/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Важность семьи в жизни человека, общества и государства. Функции семьи. Семейные ценности. Семейные традиции.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Семейный досуг. Свободное время подростка. Основные роли членов семьи</w:t>
            </w:r>
          </w:p>
        </w:tc>
      </w:tr>
      <w:tr w:rsidR="007A69BE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both"/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Отклоняющееся поведение. Опасность наркомании и алкоголизма для человека 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Профилактика негативных отклонений поведения</w:t>
            </w:r>
          </w:p>
        </w:tc>
      </w:tr>
      <w:tr w:rsidR="007A69BE" w:rsidRPr="0035426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конфликты и пути их разрешения</w:t>
            </w:r>
          </w:p>
        </w:tc>
      </w:tr>
      <w:tr w:rsidR="007A69BE" w:rsidRPr="0035426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Социальная и личная значимость здорового образа жизни. </w:t>
            </w:r>
          </w:p>
        </w:tc>
      </w:tr>
      <w:tr w:rsidR="007A69BE" w:rsidRPr="0035426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и приоритеты социальной политики российского государства</w:t>
            </w:r>
          </w:p>
        </w:tc>
      </w:tr>
      <w:tr w:rsidR="007A69BE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политическом измерении</w:t>
            </w:r>
          </w:p>
        </w:tc>
      </w:tr>
      <w:tr w:rsidR="007A69BE" w:rsidRPr="0035426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Политика и политическая власть</w:t>
            </w:r>
          </w:p>
        </w:tc>
      </w:tr>
      <w:tr w:rsidR="007A69BE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both"/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‒ политическая организация общества. Признаки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</w:t>
            </w:r>
          </w:p>
        </w:tc>
      </w:tr>
      <w:tr w:rsidR="007A69BE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both"/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Форма государства. Монархия и </w:t>
            </w:r>
            <w:proofErr w:type="gramStart"/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республика</w:t>
            </w:r>
            <w:proofErr w:type="gramEnd"/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основные формы 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Унитарное и федеративное государственно-территориальное устройство</w:t>
            </w:r>
          </w:p>
        </w:tc>
      </w:tr>
      <w:tr w:rsidR="007A69BE" w:rsidRPr="0035426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Политический режим и его виды. Демократия, демократические ценности. Правовое государство и гражданское общество</w:t>
            </w:r>
          </w:p>
        </w:tc>
      </w:tr>
      <w:tr w:rsidR="007A69BE" w:rsidRPr="0035426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граждан в политике. Выборы, референдум</w:t>
            </w:r>
          </w:p>
        </w:tc>
      </w:tr>
      <w:tr w:rsidR="007A69BE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both"/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Общественно-политические организации</w:t>
            </w:r>
          </w:p>
        </w:tc>
      </w:tr>
      <w:tr w:rsidR="007A69BE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Гражданин и государство</w:t>
            </w:r>
          </w:p>
        </w:tc>
      </w:tr>
      <w:tr w:rsidR="007A69BE" w:rsidRPr="0035426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</w:t>
            </w:r>
            <w:proofErr w:type="gramStart"/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Место нашей Родины среди современных государств. Государственная власть в нашей стране. Государственный герб, Государственный флаг, Государственный гимн Российской Федерации</w:t>
            </w:r>
          </w:p>
        </w:tc>
      </w:tr>
      <w:tr w:rsidR="007A69BE" w:rsidRPr="0035426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‒ основной закон</w:t>
            </w:r>
          </w:p>
        </w:tc>
      </w:tr>
      <w:tr w:rsidR="007A69BE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both"/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о правовом статусе человека и гражданина. Гражданство Российской Федерации. Гарантия и защита прав и свобод человека и гражданина 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Взаимосвязь конституционных прав, свобод и обязанностей гражданина Российской Федерации</w:t>
            </w:r>
          </w:p>
        </w:tc>
      </w:tr>
      <w:tr w:rsidR="007A69BE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both"/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конституционного строя Российской Федерации. Россия ‒ демократическое федеративное правовое государство с респубиканской </w:t>
            </w: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формой 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Россия ‒ социальное государство. Россия ‒ светское государство</w:t>
            </w:r>
          </w:p>
        </w:tc>
      </w:tr>
      <w:tr w:rsidR="007A69BE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both"/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Законодательные, исполнительные и судебные органы государственной власти 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Государственное управление. Противодействие коррупции в Российской Федерации</w:t>
            </w:r>
          </w:p>
        </w:tc>
      </w:tr>
      <w:tr w:rsidR="007A69BE" w:rsidRPr="0035426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‒ Глава государства Российская Федерация</w:t>
            </w:r>
          </w:p>
        </w:tc>
      </w:tr>
      <w:tr w:rsidR="007A69BE" w:rsidRPr="0035426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Федеральное Собрание Российской Федерации: Государственная Дума и Совет Федерации</w:t>
            </w:r>
          </w:p>
        </w:tc>
      </w:tr>
      <w:tr w:rsidR="007A69BE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Правительство Российской Федерации</w:t>
            </w:r>
          </w:p>
        </w:tc>
      </w:tr>
      <w:tr w:rsidR="007A69BE" w:rsidRPr="0035426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система в Российской Федерации. Конституционный Суд Российской Федерации. Верховный Суд Российской Федерации</w:t>
            </w:r>
          </w:p>
        </w:tc>
      </w:tr>
      <w:tr w:rsidR="007A69BE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both"/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</w:t>
            </w:r>
            <w:r>
              <w:rPr>
                <w:rFonts w:ascii="Times New Roman" w:hAnsi="Times New Roman"/>
                <w:color w:val="000000"/>
                <w:sz w:val="24"/>
              </w:rPr>
              <w:t>Конституционный статус субъектов Российской Федерации</w:t>
            </w:r>
          </w:p>
        </w:tc>
      </w:tr>
      <w:tr w:rsidR="007A69BE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</w:tr>
      <w:tr w:rsidR="007A69BE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both"/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как 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</w:t>
            </w:r>
          </w:p>
        </w:tc>
      </w:tr>
      <w:tr w:rsidR="007A69BE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both"/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норма. Правовая оценка поступков и деятельности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поведение. Правовая культура личности</w:t>
            </w:r>
          </w:p>
        </w:tc>
      </w:tr>
      <w:tr w:rsidR="007A69BE" w:rsidRPr="0035426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Законы и подзаконные акты. Отрасли права</w:t>
            </w:r>
          </w:p>
        </w:tc>
      </w:tr>
      <w:tr w:rsidR="007A69BE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both"/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Правоотношения и их особенности. Участники правоотношений. Физические и юридические лица в гражданском праве. </w:t>
            </w:r>
            <w:r>
              <w:rPr>
                <w:rFonts w:ascii="Times New Roman" w:hAnsi="Times New Roman"/>
                <w:color w:val="000000"/>
                <w:sz w:val="24"/>
              </w:rPr>
              <w:t>Правоспообность и дееспособность</w:t>
            </w:r>
          </w:p>
        </w:tc>
      </w:tr>
      <w:tr w:rsidR="007A69BE" w:rsidRPr="0035426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Несовершеннолетние как участники гражданско-правовых отношений</w:t>
            </w:r>
          </w:p>
        </w:tc>
      </w:tr>
      <w:tr w:rsidR="007A69BE" w:rsidRPr="0035426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Право собственности, защита прав собственности</w:t>
            </w:r>
          </w:p>
        </w:tc>
      </w:tr>
      <w:tr w:rsidR="007A69BE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both"/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виды гражданско-правовых договоров. </w:t>
            </w:r>
            <w:r>
              <w:rPr>
                <w:rFonts w:ascii="Times New Roman" w:hAnsi="Times New Roman"/>
                <w:color w:val="000000"/>
                <w:sz w:val="24"/>
              </w:rPr>
              <w:t>Договор купли-продажи</w:t>
            </w:r>
          </w:p>
        </w:tc>
      </w:tr>
      <w:tr w:rsidR="007A69BE" w:rsidRPr="0035426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Права потребителей и возможности их защиты</w:t>
            </w:r>
          </w:p>
        </w:tc>
      </w:tr>
      <w:tr w:rsidR="007A69BE" w:rsidRPr="0035426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заключения брака в Российской Федерации</w:t>
            </w:r>
          </w:p>
        </w:tc>
      </w:tr>
      <w:tr w:rsidR="007A69BE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8.9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both"/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ребёнка и возможности их защиты. Права и обязанности детей и родителей.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прав и интересов детей, оставшихся без попечения родителей</w:t>
            </w:r>
          </w:p>
        </w:tc>
      </w:tr>
      <w:tr w:rsidR="007A69BE" w:rsidRPr="0035426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8.10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Стороны трудовых отношений, их права и обязанности. Рабочее время и время отдыха</w:t>
            </w:r>
          </w:p>
        </w:tc>
      </w:tr>
      <w:tr w:rsidR="007A69BE" w:rsidRPr="0035426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Трудовой договор. Заключение и прекращение трудового договора. Особенности правового статуса несовершеннолетних при осуществлении </w:t>
            </w: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трудовой деятельности</w:t>
            </w:r>
          </w:p>
        </w:tc>
      </w:tr>
      <w:tr w:rsidR="007A69BE" w:rsidRPr="0035426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8.12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Правонарушение и юридическая ответственность. Проступок и преступление. Опасность правонарушений для личности и общества. Особенности юридической ответственности несовершеннолетних</w:t>
            </w:r>
          </w:p>
        </w:tc>
      </w:tr>
      <w:tr w:rsidR="007A69BE" w:rsidRPr="0035426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Гражданско-правовые проступки и гражданско-правовая ответственность</w:t>
            </w:r>
          </w:p>
        </w:tc>
      </w:tr>
      <w:tr w:rsidR="007A69BE" w:rsidRPr="0035426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Административные проступки и административная ответственность</w:t>
            </w:r>
          </w:p>
        </w:tc>
      </w:tr>
      <w:tr w:rsidR="007A69BE" w:rsidRPr="0035426F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Pr="008F0AE0" w:rsidRDefault="005626C5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8F0AE0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Дисциплинарные проступки и дисциплинарная ответственность</w:t>
            </w:r>
          </w:p>
        </w:tc>
      </w:tr>
      <w:tr w:rsidR="007A69BE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Преступления и уголовная ответственность </w:t>
            </w:r>
          </w:p>
        </w:tc>
      </w:tr>
      <w:tr w:rsidR="007A69BE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7A69BE" w:rsidRDefault="005626C5">
            <w:pPr>
              <w:spacing w:after="0" w:line="312" w:lineRule="auto"/>
              <w:ind w:left="363"/>
              <w:jc w:val="both"/>
            </w:pPr>
            <w:r w:rsidRPr="008F0A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Правоохранительные органы в Российской Федерации. Структура правоохранительных органов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правоохранительных органов</w:t>
            </w:r>
          </w:p>
        </w:tc>
      </w:tr>
    </w:tbl>
    <w:p w:rsidR="007A69BE" w:rsidRDefault="007A69BE">
      <w:pPr>
        <w:sectPr w:rsidR="007A69BE">
          <w:pgSz w:w="11906" w:h="16383"/>
          <w:pgMar w:top="1134" w:right="850" w:bottom="1134" w:left="1701" w:header="720" w:footer="720" w:gutter="0"/>
          <w:cols w:space="720"/>
        </w:sectPr>
      </w:pPr>
    </w:p>
    <w:p w:rsidR="007A69BE" w:rsidRDefault="005626C5">
      <w:pPr>
        <w:spacing w:after="0"/>
        <w:ind w:left="120"/>
      </w:pPr>
      <w:bookmarkStart w:id="10" w:name="block-5445233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A69BE" w:rsidRDefault="005626C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716A8" w:rsidRDefault="001716A8" w:rsidP="001716A8">
      <w:pPr>
        <w:pStyle w:val="af0"/>
        <w:numPr>
          <w:ilvl w:val="0"/>
          <w:numId w:val="13"/>
        </w:numPr>
        <w:spacing w:after="0" w:line="480" w:lineRule="auto"/>
        <w:ind w:left="0" w:firstLine="709"/>
        <w:rPr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>Обществознание. 8 класс: учеб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lang w:val="ru-RU"/>
        </w:rPr>
        <w:t>д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ля общеобразоват. организаций.  / Л. Н. Боголюбов, Н. И. Городецкая, Л. Ф Иванова и др.; под ред. Л. Н. Боголюбова, Л. Ф. Ивановой; Рос. акад. наук, Рос.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lang w:val="ru-RU"/>
        </w:rPr>
        <w:t>акад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образования, изд-во «Просвещение».</w:t>
      </w:r>
    </w:p>
    <w:p w:rsidR="007A69BE" w:rsidRPr="001716A8" w:rsidRDefault="007A69BE">
      <w:pPr>
        <w:spacing w:after="0" w:line="480" w:lineRule="auto"/>
        <w:ind w:left="120"/>
        <w:rPr>
          <w:lang w:val="ru-RU"/>
        </w:rPr>
      </w:pPr>
    </w:p>
    <w:p w:rsidR="007A69BE" w:rsidRPr="001716A8" w:rsidRDefault="007A69BE">
      <w:pPr>
        <w:spacing w:after="0" w:line="480" w:lineRule="auto"/>
        <w:ind w:left="120"/>
        <w:rPr>
          <w:lang w:val="ru-RU"/>
        </w:rPr>
      </w:pPr>
    </w:p>
    <w:p w:rsidR="007A69BE" w:rsidRPr="001716A8" w:rsidRDefault="007A69BE">
      <w:pPr>
        <w:spacing w:after="0"/>
        <w:ind w:left="120"/>
        <w:rPr>
          <w:lang w:val="ru-RU"/>
        </w:rPr>
      </w:pPr>
    </w:p>
    <w:p w:rsidR="007A69BE" w:rsidRDefault="005626C5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1716A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716A8" w:rsidRDefault="001716A8" w:rsidP="001716A8">
      <w:pPr>
        <w:pStyle w:val="af0"/>
        <w:numPr>
          <w:ilvl w:val="0"/>
          <w:numId w:val="13"/>
        </w:numPr>
        <w:spacing w:after="0" w:line="480" w:lineRule="auto"/>
        <w:ind w:left="0" w:firstLine="709"/>
        <w:rPr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>Обществознание. 8 класс: учеб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lang w:val="ru-RU"/>
        </w:rPr>
        <w:t>д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ля общеобразоват. организаций.  / Л. Н. Боголюбов, Н. И. Городецкая, Л. Ф Иванова и др.; под ред. Л. Н. Боголюбова, Л. Ф. Ивановой; Рос. акад. наук, Рос.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lang w:val="ru-RU"/>
        </w:rPr>
        <w:t>акад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образования, изд-во «Просвещение».</w:t>
      </w:r>
    </w:p>
    <w:p w:rsidR="001716A8" w:rsidRPr="001716A8" w:rsidRDefault="001716A8">
      <w:pPr>
        <w:spacing w:after="0" w:line="480" w:lineRule="auto"/>
        <w:ind w:left="120"/>
        <w:rPr>
          <w:lang w:val="ru-RU"/>
        </w:rPr>
      </w:pPr>
      <w:bookmarkStart w:id="11" w:name="_GoBack"/>
      <w:bookmarkEnd w:id="11"/>
    </w:p>
    <w:p w:rsidR="007A69BE" w:rsidRPr="001716A8" w:rsidRDefault="007A69BE">
      <w:pPr>
        <w:spacing w:after="0" w:line="480" w:lineRule="auto"/>
        <w:ind w:left="120"/>
        <w:rPr>
          <w:lang w:val="ru-RU"/>
        </w:rPr>
      </w:pPr>
    </w:p>
    <w:p w:rsidR="007A69BE" w:rsidRPr="001716A8" w:rsidRDefault="007A69BE">
      <w:pPr>
        <w:spacing w:after="0"/>
        <w:ind w:left="120"/>
        <w:rPr>
          <w:lang w:val="ru-RU"/>
        </w:rPr>
      </w:pPr>
    </w:p>
    <w:p w:rsidR="005626C5" w:rsidRPr="008F0AE0" w:rsidRDefault="005626C5" w:rsidP="008F0AE0">
      <w:pPr>
        <w:spacing w:after="0" w:line="480" w:lineRule="auto"/>
        <w:ind w:left="120"/>
        <w:rPr>
          <w:lang w:val="ru-RU"/>
        </w:rPr>
      </w:pPr>
      <w:r w:rsidRPr="008F0AE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End w:id="10"/>
    </w:p>
    <w:sectPr w:rsidR="005626C5" w:rsidRPr="008F0AE0" w:rsidSect="00AC67D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B4EB0"/>
    <w:multiLevelType w:val="multilevel"/>
    <w:tmpl w:val="E4FE6C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6977A1"/>
    <w:multiLevelType w:val="multilevel"/>
    <w:tmpl w:val="7BFE26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68094E"/>
    <w:multiLevelType w:val="multilevel"/>
    <w:tmpl w:val="2AAC50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EAD5AC0"/>
    <w:multiLevelType w:val="multilevel"/>
    <w:tmpl w:val="834691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0950B51"/>
    <w:multiLevelType w:val="multilevel"/>
    <w:tmpl w:val="AA3EC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A0F0C94"/>
    <w:multiLevelType w:val="multilevel"/>
    <w:tmpl w:val="8AB25D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A964EAC"/>
    <w:multiLevelType w:val="multilevel"/>
    <w:tmpl w:val="9F2A99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5E23501"/>
    <w:multiLevelType w:val="hybridMultilevel"/>
    <w:tmpl w:val="3D2ADE4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>
    <w:nsid w:val="4AEB702E"/>
    <w:multiLevelType w:val="multilevel"/>
    <w:tmpl w:val="E11469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E8056AD"/>
    <w:multiLevelType w:val="multilevel"/>
    <w:tmpl w:val="0BFE57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40176D3"/>
    <w:multiLevelType w:val="multilevel"/>
    <w:tmpl w:val="B2527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E364A58"/>
    <w:multiLevelType w:val="multilevel"/>
    <w:tmpl w:val="990608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D087F78"/>
    <w:multiLevelType w:val="multilevel"/>
    <w:tmpl w:val="E43A0B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0"/>
  </w:num>
  <w:num w:numId="5">
    <w:abstractNumId w:val="11"/>
  </w:num>
  <w:num w:numId="6">
    <w:abstractNumId w:val="3"/>
  </w:num>
  <w:num w:numId="7">
    <w:abstractNumId w:val="4"/>
  </w:num>
  <w:num w:numId="8">
    <w:abstractNumId w:val="12"/>
  </w:num>
  <w:num w:numId="9">
    <w:abstractNumId w:val="8"/>
  </w:num>
  <w:num w:numId="10">
    <w:abstractNumId w:val="6"/>
  </w:num>
  <w:num w:numId="11">
    <w:abstractNumId w:val="1"/>
  </w:num>
  <w:num w:numId="12">
    <w:abstractNumId w:val="9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7A69BE"/>
    <w:rsid w:val="001716A8"/>
    <w:rsid w:val="0035426F"/>
    <w:rsid w:val="005626C5"/>
    <w:rsid w:val="007A69BE"/>
    <w:rsid w:val="008A1115"/>
    <w:rsid w:val="008F0AE0"/>
    <w:rsid w:val="00AC67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C67D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C67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ody Text"/>
    <w:basedOn w:val="a"/>
    <w:link w:val="af"/>
    <w:semiHidden/>
    <w:unhideWhenUsed/>
    <w:rsid w:val="008A111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semiHidden/>
    <w:rsid w:val="008A1115"/>
    <w:rPr>
      <w:rFonts w:ascii="Times New Roman" w:eastAsia="Times New Roman" w:hAnsi="Times New Roman" w:cs="Times New Roman"/>
      <w:sz w:val="28"/>
      <w:szCs w:val="24"/>
    </w:rPr>
  </w:style>
  <w:style w:type="paragraph" w:styleId="af0">
    <w:name w:val="List Paragraph"/>
    <w:basedOn w:val="a"/>
    <w:uiPriority w:val="99"/>
    <w:qFormat/>
    <w:rsid w:val="001716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4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9196" TargetMode="External"/><Relationship Id="rId18" Type="http://schemas.openxmlformats.org/officeDocument/2006/relationships/hyperlink" Target="https://m.edsoo.ru/f5ec0124" TargetMode="External"/><Relationship Id="rId26" Type="http://schemas.openxmlformats.org/officeDocument/2006/relationships/hyperlink" Target="https://m.edsoo.ru/f5ec14b6" TargetMode="External"/><Relationship Id="rId39" Type="http://schemas.openxmlformats.org/officeDocument/2006/relationships/hyperlink" Target="https://m.edsoo.ru/f5ec305e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5ec0ae8" TargetMode="External"/><Relationship Id="rId34" Type="http://schemas.openxmlformats.org/officeDocument/2006/relationships/hyperlink" Target="https://m.edsoo.ru/f5ec255a" TargetMode="External"/><Relationship Id="rId42" Type="http://schemas.openxmlformats.org/officeDocument/2006/relationships/hyperlink" Target="https://m.edsoo.ru/f5ec34c8" TargetMode="External"/><Relationship Id="rId47" Type="http://schemas.openxmlformats.org/officeDocument/2006/relationships/hyperlink" Target="https://m.edsoo.ru/f5ec3bd0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m.edsoo.ru/7f419196" TargetMode="External"/><Relationship Id="rId12" Type="http://schemas.openxmlformats.org/officeDocument/2006/relationships/hyperlink" Target="https://m.edsoo.ru/7f419196" TargetMode="External"/><Relationship Id="rId17" Type="http://schemas.openxmlformats.org/officeDocument/2006/relationships/hyperlink" Target="https://m.edsoo.ru/f5ebff6c" TargetMode="External"/><Relationship Id="rId25" Type="http://schemas.openxmlformats.org/officeDocument/2006/relationships/hyperlink" Target="https://m.edsoo.ru/f5ec12ea" TargetMode="External"/><Relationship Id="rId33" Type="http://schemas.openxmlformats.org/officeDocument/2006/relationships/hyperlink" Target="https://m.edsoo.ru/f5ec23a2" TargetMode="External"/><Relationship Id="rId38" Type="http://schemas.openxmlformats.org/officeDocument/2006/relationships/hyperlink" Target="https://m.edsoo.ru/f5ec2d2a" TargetMode="External"/><Relationship Id="rId46" Type="http://schemas.openxmlformats.org/officeDocument/2006/relationships/hyperlink" Target="https://m.edsoo.ru/f5ec3a5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5ebfda0" TargetMode="External"/><Relationship Id="rId20" Type="http://schemas.openxmlformats.org/officeDocument/2006/relationships/hyperlink" Target="https://m.edsoo.ru/f5ec091c" TargetMode="External"/><Relationship Id="rId29" Type="http://schemas.openxmlformats.org/officeDocument/2006/relationships/hyperlink" Target="https://m.edsoo.ru/f5ec1ae2" TargetMode="External"/><Relationship Id="rId41" Type="http://schemas.openxmlformats.org/officeDocument/2006/relationships/hyperlink" Target="https://m.edsoo.ru/f5ec335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196" TargetMode="External"/><Relationship Id="rId11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f5ec1132" TargetMode="External"/><Relationship Id="rId32" Type="http://schemas.openxmlformats.org/officeDocument/2006/relationships/hyperlink" Target="https://m.edsoo.ru/f5ec21ea" TargetMode="External"/><Relationship Id="rId37" Type="http://schemas.openxmlformats.org/officeDocument/2006/relationships/hyperlink" Target="https://m.edsoo.ru/f5ec2b86" TargetMode="External"/><Relationship Id="rId40" Type="http://schemas.openxmlformats.org/officeDocument/2006/relationships/hyperlink" Target="https://m.edsoo.ru/f5ec31da" TargetMode="External"/><Relationship Id="rId45" Type="http://schemas.openxmlformats.org/officeDocument/2006/relationships/hyperlink" Target="https://m.edsoo.ru/f5ec3f72" TargetMode="External"/><Relationship Id="rId5" Type="http://schemas.openxmlformats.org/officeDocument/2006/relationships/hyperlink" Target="https://m.edsoo.ru/7f419196" TargetMode="External"/><Relationship Id="rId15" Type="http://schemas.openxmlformats.org/officeDocument/2006/relationships/hyperlink" Target="https://m.edsoo.ru/7f419196" TargetMode="External"/><Relationship Id="rId23" Type="http://schemas.openxmlformats.org/officeDocument/2006/relationships/hyperlink" Target="https://m.edsoo.ru/f5ec0e62" TargetMode="External"/><Relationship Id="rId28" Type="http://schemas.openxmlformats.org/officeDocument/2006/relationships/hyperlink" Target="https://m.edsoo.ru/f5ec1920" TargetMode="External"/><Relationship Id="rId36" Type="http://schemas.openxmlformats.org/officeDocument/2006/relationships/hyperlink" Target="https://m.edsoo.ru/f5ec29ce" TargetMode="External"/><Relationship Id="rId49" Type="http://schemas.openxmlformats.org/officeDocument/2006/relationships/hyperlink" Target="https://m.edsoo.ru/f5ec40e4" TargetMode="External"/><Relationship Id="rId10" Type="http://schemas.openxmlformats.org/officeDocument/2006/relationships/hyperlink" Target="https://m.edsoo.ru/7f419196" TargetMode="External"/><Relationship Id="rId19" Type="http://schemas.openxmlformats.org/officeDocument/2006/relationships/hyperlink" Target="https://m.edsoo.ru/f5ec06f6" TargetMode="External"/><Relationship Id="rId31" Type="http://schemas.openxmlformats.org/officeDocument/2006/relationships/hyperlink" Target="https://m.edsoo.ru/f5ec2046" TargetMode="External"/><Relationship Id="rId44" Type="http://schemas.openxmlformats.org/officeDocument/2006/relationships/hyperlink" Target="https://m.edsoo.ru/f5ec38c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196" TargetMode="External"/><Relationship Id="rId14" Type="http://schemas.openxmlformats.org/officeDocument/2006/relationships/hyperlink" Target="https://m.edsoo.ru/7f419196" TargetMode="External"/><Relationship Id="rId22" Type="http://schemas.openxmlformats.org/officeDocument/2006/relationships/hyperlink" Target="https://m.edsoo.ru/f5ec0cb4" TargetMode="External"/><Relationship Id="rId27" Type="http://schemas.openxmlformats.org/officeDocument/2006/relationships/hyperlink" Target="https://m.edsoo.ru/f5ec175e" TargetMode="External"/><Relationship Id="rId30" Type="http://schemas.openxmlformats.org/officeDocument/2006/relationships/hyperlink" Target="https://m.edsoo.ru/f5ec1e70" TargetMode="External"/><Relationship Id="rId35" Type="http://schemas.openxmlformats.org/officeDocument/2006/relationships/hyperlink" Target="https://m.edsoo.ru/f5ec27f8" TargetMode="External"/><Relationship Id="rId43" Type="http://schemas.openxmlformats.org/officeDocument/2006/relationships/hyperlink" Target="https://m.edsoo.ru/f5ec363a" TargetMode="External"/><Relationship Id="rId48" Type="http://schemas.openxmlformats.org/officeDocument/2006/relationships/hyperlink" Target="https://m.edsoo.ru/f5ec3d60" TargetMode="External"/><Relationship Id="rId8" Type="http://schemas.openxmlformats.org/officeDocument/2006/relationships/hyperlink" Target="https://m.edsoo.ru/7f419196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41</Pages>
  <Words>9479</Words>
  <Characters>54034</Characters>
  <Application>Microsoft Office Word</Application>
  <DocSecurity>0</DocSecurity>
  <Lines>450</Lines>
  <Paragraphs>126</Paragraphs>
  <ScaleCrop>false</ScaleCrop>
  <Company/>
  <LinksUpToDate>false</LinksUpToDate>
  <CharactersWithSpaces>63387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пк2</cp:lastModifiedBy>
  <cp:revision>5</cp:revision>
  <dcterms:created xsi:type="dcterms:W3CDTF">2025-08-30T14:53:00Z</dcterms:created>
  <dcterms:modified xsi:type="dcterms:W3CDTF">2025-09-04T12:46:00Z</dcterms:modified>
</cp:coreProperties>
</file>